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69" w:rsidRPr="00EA2EE6" w:rsidRDefault="00E0757E" w:rsidP="00637469">
      <w:pPr>
        <w:spacing w:before="0" w:after="0" w:line="276" w:lineRule="auto"/>
        <w:jc w:val="center"/>
        <w:rPr>
          <w:rFonts w:eastAsia="Calibri"/>
          <w:sz w:val="28"/>
          <w:lang w:val="en-US" w:eastAsia="en-US"/>
        </w:rPr>
      </w:pPr>
      <w:r w:rsidRPr="00EA2EE6">
        <w:rPr>
          <w:rFonts w:eastAsia="Calibri"/>
          <w:sz w:val="28"/>
          <w:lang w:val="en-US" w:eastAsia="en-US"/>
        </w:rPr>
        <w:t xml:space="preserve">AGENDA FOR THE </w:t>
      </w:r>
      <w:r w:rsidR="00694288" w:rsidRPr="00EA2EE6">
        <w:rPr>
          <w:rFonts w:eastAsia="Calibri"/>
          <w:sz w:val="28"/>
          <w:lang w:val="en-US" w:eastAsia="en-US"/>
        </w:rPr>
        <w:t>10</w:t>
      </w:r>
      <w:r w:rsidR="00257968">
        <w:rPr>
          <w:rFonts w:eastAsia="Calibri"/>
          <w:sz w:val="28"/>
          <w:lang w:val="en-US" w:eastAsia="en-US"/>
        </w:rPr>
        <w:t>7</w:t>
      </w:r>
      <w:r w:rsidR="001C76E3" w:rsidRPr="00EA2EE6">
        <w:rPr>
          <w:rFonts w:eastAsia="Calibri"/>
          <w:sz w:val="28"/>
          <w:vertAlign w:val="superscript"/>
          <w:lang w:val="en-US" w:eastAsia="en-US"/>
        </w:rPr>
        <w:t>th</w:t>
      </w:r>
      <w:r w:rsidR="001C76E3" w:rsidRPr="00EA2EE6">
        <w:rPr>
          <w:rFonts w:eastAsia="Calibri"/>
          <w:sz w:val="28"/>
          <w:lang w:val="en-US" w:eastAsia="en-US"/>
        </w:rPr>
        <w:t xml:space="preserve"> </w:t>
      </w:r>
      <w:r w:rsidR="00637469" w:rsidRPr="00EA2EE6">
        <w:rPr>
          <w:rFonts w:eastAsia="Calibri"/>
          <w:sz w:val="28"/>
          <w:lang w:val="en-US" w:eastAsia="en-US"/>
        </w:rPr>
        <w:t xml:space="preserve">SEAC MEETING </w:t>
      </w:r>
    </w:p>
    <w:p w:rsidR="00637469" w:rsidRPr="00EA2EE6" w:rsidRDefault="00E0757E" w:rsidP="00637469">
      <w:pPr>
        <w:spacing w:before="0" w:after="0" w:line="276" w:lineRule="auto"/>
        <w:jc w:val="center"/>
        <w:rPr>
          <w:rFonts w:eastAsia="Calibri"/>
          <w:sz w:val="28"/>
          <w:lang w:val="en-US" w:eastAsia="en-US"/>
        </w:rPr>
      </w:pPr>
      <w:r w:rsidRPr="00EA2EE6">
        <w:rPr>
          <w:rFonts w:eastAsia="Calibri"/>
          <w:sz w:val="28"/>
          <w:lang w:val="en-US" w:eastAsia="en-US"/>
        </w:rPr>
        <w:t xml:space="preserve">On </w:t>
      </w:r>
      <w:r w:rsidR="004425EA" w:rsidRPr="00EA2EE6">
        <w:rPr>
          <w:rFonts w:eastAsia="Calibri"/>
          <w:sz w:val="28"/>
          <w:lang w:val="en-US" w:eastAsia="en-US"/>
        </w:rPr>
        <w:t>2</w:t>
      </w:r>
      <w:r w:rsidR="00257968">
        <w:rPr>
          <w:rFonts w:eastAsia="Calibri"/>
          <w:sz w:val="28"/>
          <w:lang w:val="en-US" w:eastAsia="en-US"/>
        </w:rPr>
        <w:t>4</w:t>
      </w:r>
      <w:r w:rsidR="00257968" w:rsidRPr="00257968">
        <w:rPr>
          <w:rFonts w:eastAsia="Calibri"/>
          <w:sz w:val="28"/>
          <w:vertAlign w:val="superscript"/>
          <w:lang w:val="en-US" w:eastAsia="en-US"/>
        </w:rPr>
        <w:t>th</w:t>
      </w:r>
      <w:r w:rsidR="00257968">
        <w:rPr>
          <w:rFonts w:eastAsia="Calibri"/>
          <w:sz w:val="28"/>
          <w:lang w:val="en-US" w:eastAsia="en-US"/>
        </w:rPr>
        <w:t xml:space="preserve"> December</w:t>
      </w:r>
      <w:r w:rsidR="006C2428" w:rsidRPr="00EA2EE6">
        <w:rPr>
          <w:rFonts w:eastAsia="Calibri"/>
          <w:sz w:val="28"/>
          <w:lang w:val="en-US" w:eastAsia="en-US"/>
        </w:rPr>
        <w:t>, 2019</w:t>
      </w:r>
    </w:p>
    <w:p w:rsidR="00D46BEF" w:rsidRPr="00EA2EE6" w:rsidRDefault="00D46BEF" w:rsidP="00637469">
      <w:pPr>
        <w:spacing w:before="0" w:after="0" w:line="276" w:lineRule="auto"/>
        <w:jc w:val="center"/>
        <w:rPr>
          <w:rFonts w:eastAsia="Calibri"/>
          <w:sz w:val="28"/>
          <w:lang w:val="en-US" w:eastAsia="en-US"/>
        </w:rPr>
      </w:pPr>
    </w:p>
    <w:tbl>
      <w:tblPr>
        <w:tblW w:w="5315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1007"/>
        <w:gridCol w:w="12"/>
        <w:gridCol w:w="1876"/>
        <w:gridCol w:w="3269"/>
        <w:gridCol w:w="3035"/>
        <w:gridCol w:w="877"/>
      </w:tblGrid>
      <w:tr w:rsidR="00637469" w:rsidRPr="00EA2EE6" w:rsidTr="00D3219A">
        <w:trPr>
          <w:cantSplit/>
          <w:trHeight w:val="575"/>
          <w:jc w:val="center"/>
        </w:trPr>
        <w:tc>
          <w:tcPr>
            <w:tcW w:w="1437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37469" w:rsidRPr="00EA2EE6" w:rsidRDefault="00637469" w:rsidP="002F4851">
            <w:pPr>
              <w:spacing w:before="0" w:after="0" w:line="276" w:lineRule="auto"/>
              <w:contextualSpacing/>
              <w:jc w:val="center"/>
              <w:rPr>
                <w:rFonts w:eastAsia="Calibri"/>
                <w:b w:val="0"/>
                <w:lang w:val="en-US" w:eastAsia="en-US"/>
              </w:rPr>
            </w:pPr>
            <w:r w:rsidRPr="00EA2EE6">
              <w:rPr>
                <w:rFonts w:eastAsia="Calibri"/>
                <w:lang w:val="en-US" w:eastAsia="en-US"/>
              </w:rPr>
              <w:t>Time</w:t>
            </w:r>
            <w:r w:rsidRPr="00EA2EE6">
              <w:rPr>
                <w:rFonts w:eastAsia="Calibri"/>
                <w:b w:val="0"/>
                <w:lang w:val="en-US" w:eastAsia="en-US"/>
              </w:rPr>
              <w:t xml:space="preserve"> : 10</w:t>
            </w:r>
            <w:r w:rsidR="00270A5C" w:rsidRPr="00EA2EE6">
              <w:rPr>
                <w:rFonts w:eastAsia="Calibri"/>
                <w:b w:val="0"/>
                <w:lang w:val="en-US" w:eastAsia="en-US"/>
              </w:rPr>
              <w:t>.0</w:t>
            </w:r>
            <w:r w:rsidR="00D838E5" w:rsidRPr="00EA2EE6">
              <w:rPr>
                <w:rFonts w:eastAsia="Calibri"/>
                <w:b w:val="0"/>
                <w:lang w:val="en-US" w:eastAsia="en-US"/>
              </w:rPr>
              <w:t>0</w:t>
            </w:r>
            <w:r w:rsidRPr="00EA2EE6">
              <w:rPr>
                <w:rFonts w:eastAsia="Calibri"/>
                <w:b w:val="0"/>
                <w:lang w:val="en-US" w:eastAsia="en-US"/>
              </w:rPr>
              <w:t xml:space="preserve"> am</w:t>
            </w:r>
          </w:p>
        </w:tc>
        <w:tc>
          <w:tcPr>
            <w:tcW w:w="16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37469" w:rsidRPr="00EA2EE6" w:rsidRDefault="00637469" w:rsidP="002F4851">
            <w:pPr>
              <w:spacing w:before="0" w:after="0" w:line="276" w:lineRule="auto"/>
              <w:contextualSpacing/>
              <w:jc w:val="center"/>
              <w:rPr>
                <w:rFonts w:eastAsia="Calibri"/>
                <w:b w:val="0"/>
                <w:lang w:val="en-US" w:eastAsia="en-US"/>
              </w:rPr>
            </w:pPr>
          </w:p>
        </w:tc>
        <w:tc>
          <w:tcPr>
            <w:tcW w:w="194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15EF6" w:rsidRPr="00EA2EE6" w:rsidRDefault="00637469" w:rsidP="001F1125">
            <w:pPr>
              <w:spacing w:before="0" w:after="0" w:line="276" w:lineRule="auto"/>
              <w:contextualSpacing/>
              <w:jc w:val="center"/>
              <w:rPr>
                <w:rFonts w:eastAsia="Calibri"/>
                <w:b w:val="0"/>
                <w:lang w:val="en-US" w:eastAsia="en-US"/>
              </w:rPr>
            </w:pPr>
            <w:r w:rsidRPr="00EA2EE6">
              <w:rPr>
                <w:rFonts w:eastAsia="Calibri"/>
                <w:lang w:val="en-US" w:eastAsia="en-US"/>
              </w:rPr>
              <w:t>Venue</w:t>
            </w:r>
            <w:r w:rsidR="00F209E5" w:rsidRPr="00EA2EE6">
              <w:rPr>
                <w:rFonts w:eastAsia="Calibri"/>
                <w:b w:val="0"/>
                <w:lang w:val="en-US" w:eastAsia="en-US"/>
              </w:rPr>
              <w:t>: Conference Hall</w:t>
            </w:r>
            <w:r w:rsidRPr="00EA2EE6">
              <w:rPr>
                <w:rFonts w:eastAsia="Calibri"/>
                <w:b w:val="0"/>
                <w:lang w:val="en-US" w:eastAsia="en-US"/>
              </w:rPr>
              <w:t xml:space="preserve">,   </w:t>
            </w:r>
            <w:r w:rsidR="00F209E5" w:rsidRPr="00EA2EE6">
              <w:rPr>
                <w:rFonts w:eastAsia="Calibri"/>
                <w:b w:val="0"/>
                <w:lang w:val="en-US" w:eastAsia="en-US"/>
              </w:rPr>
              <w:t>State Environment Impact Assessment Authority</w:t>
            </w:r>
          </w:p>
        </w:tc>
      </w:tr>
      <w:tr w:rsidR="009C5476" w:rsidRPr="00EA2EE6" w:rsidTr="00D3219A">
        <w:trPr>
          <w:cantSplit/>
          <w:trHeight w:val="575"/>
          <w:jc w:val="center"/>
        </w:trPr>
        <w:tc>
          <w:tcPr>
            <w:tcW w:w="1437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  <w:tcMar>
              <w:left w:w="108" w:type="dxa"/>
            </w:tcMar>
          </w:tcPr>
          <w:p w:rsidR="009C5476" w:rsidRPr="00EA2EE6" w:rsidRDefault="009C5476" w:rsidP="002F4851">
            <w:pPr>
              <w:spacing w:before="0" w:after="0" w:line="276" w:lineRule="auto"/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EA2EE6">
              <w:rPr>
                <w:rFonts w:eastAsia="Calibri"/>
                <w:lang w:val="en-US" w:eastAsia="en-US"/>
              </w:rPr>
              <w:t>Agenda items</w:t>
            </w:r>
          </w:p>
        </w:tc>
        <w:tc>
          <w:tcPr>
            <w:tcW w:w="16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  <w:tcMar>
              <w:left w:w="108" w:type="dxa"/>
            </w:tcMar>
          </w:tcPr>
          <w:p w:rsidR="009C5476" w:rsidRPr="00EA2EE6" w:rsidRDefault="009C5476" w:rsidP="002F4851">
            <w:pPr>
              <w:spacing w:before="0" w:after="0" w:line="276" w:lineRule="auto"/>
              <w:contextualSpacing/>
              <w:jc w:val="center"/>
              <w:rPr>
                <w:rFonts w:eastAsia="Calibri"/>
                <w:b w:val="0"/>
                <w:lang w:val="en-US" w:eastAsia="en-US"/>
              </w:rPr>
            </w:pPr>
            <w:r w:rsidRPr="00EA2EE6">
              <w:rPr>
                <w:rFonts w:eastAsia="Calibri"/>
                <w:lang w:val="en-US" w:eastAsia="en-US"/>
              </w:rPr>
              <w:t>Name of the project</w:t>
            </w:r>
          </w:p>
        </w:tc>
        <w:tc>
          <w:tcPr>
            <w:tcW w:w="194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  <w:tcMar>
              <w:left w:w="108" w:type="dxa"/>
            </w:tcMar>
          </w:tcPr>
          <w:p w:rsidR="009C5476" w:rsidRPr="00EA2EE6" w:rsidRDefault="009C5476" w:rsidP="00D754F2">
            <w:pPr>
              <w:spacing w:before="0" w:after="0" w:line="276" w:lineRule="auto"/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EA2EE6">
              <w:rPr>
                <w:rFonts w:eastAsia="Calibri"/>
                <w:lang w:val="en-US" w:eastAsia="en-US"/>
              </w:rPr>
              <w:t>Category</w:t>
            </w:r>
          </w:p>
        </w:tc>
      </w:tr>
      <w:tr w:rsidR="009C5476" w:rsidRPr="00EA2EE6" w:rsidTr="00D3219A">
        <w:trPr>
          <w:cantSplit/>
          <w:trHeight w:val="575"/>
          <w:jc w:val="center"/>
        </w:trPr>
        <w:tc>
          <w:tcPr>
            <w:tcW w:w="5000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  <w:tcMar>
              <w:left w:w="108" w:type="dxa"/>
            </w:tcMar>
          </w:tcPr>
          <w:p w:rsidR="009C5476" w:rsidRPr="00EA2EE6" w:rsidRDefault="00257968" w:rsidP="00D754F2">
            <w:pPr>
              <w:spacing w:before="0" w:after="0" w:line="276" w:lineRule="auto"/>
              <w:contextualSpacing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DAY 1- 24.12</w:t>
            </w:r>
            <w:r w:rsidR="009C5476" w:rsidRPr="00EA2EE6">
              <w:rPr>
                <w:rFonts w:eastAsia="Calibri"/>
                <w:lang w:val="en-US" w:eastAsia="en-US"/>
              </w:rPr>
              <w:t>.2019</w:t>
            </w:r>
          </w:p>
        </w:tc>
      </w:tr>
      <w:tr w:rsidR="009C5476" w:rsidRPr="00EA2EE6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C5476" w:rsidRPr="00EA2EE6" w:rsidRDefault="00257968" w:rsidP="001A1D5C">
            <w:pPr>
              <w:spacing w:before="0" w:after="0" w:line="240" w:lineRule="auto"/>
              <w:contextualSpacing/>
              <w:jc w:val="left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107</w:t>
            </w:r>
            <w:r w:rsidR="009C5476" w:rsidRPr="00EA2EE6">
              <w:rPr>
                <w:rFonts w:eastAsia="Calibri"/>
                <w:bCs/>
                <w:lang w:val="en-US" w:eastAsia="en-US"/>
              </w:rPr>
              <w:t>.0</w:t>
            </w:r>
            <w:r w:rsidR="00203020">
              <w:rPr>
                <w:rFonts w:eastAsia="Calibri"/>
                <w:bCs/>
                <w:lang w:val="en-US" w:eastAsia="en-US"/>
              </w:rPr>
              <w:t>1</w:t>
            </w:r>
          </w:p>
        </w:tc>
        <w:tc>
          <w:tcPr>
            <w:tcW w:w="45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7968" w:rsidRPr="00EA2EE6" w:rsidRDefault="009C5476" w:rsidP="00257968">
            <w:pPr>
              <w:spacing w:before="0" w:after="0" w:line="276" w:lineRule="auto"/>
              <w:rPr>
                <w:rFonts w:eastAsia="Calibri"/>
                <w:sz w:val="28"/>
                <w:lang w:val="en-US" w:eastAsia="en-US"/>
              </w:rPr>
            </w:pPr>
            <w:r w:rsidRPr="00EA2EE6">
              <w:rPr>
                <w:rFonts w:eastAsia="Calibri"/>
                <w:b w:val="0"/>
                <w:lang w:val="en-US" w:eastAsia="en-US"/>
              </w:rPr>
              <w:t>Minutes of the 10</w:t>
            </w:r>
            <w:r w:rsidR="00257968">
              <w:rPr>
                <w:rFonts w:eastAsia="Calibri"/>
                <w:b w:val="0"/>
                <w:lang w:val="en-US" w:eastAsia="en-US"/>
              </w:rPr>
              <w:t>6</w:t>
            </w:r>
            <w:r w:rsidRPr="00EA2EE6">
              <w:rPr>
                <w:rFonts w:eastAsia="Calibri"/>
                <w:b w:val="0"/>
                <w:vertAlign w:val="superscript"/>
                <w:lang w:val="en-US" w:eastAsia="en-US"/>
              </w:rPr>
              <w:t>th</w:t>
            </w:r>
            <w:r w:rsidRPr="00EA2EE6">
              <w:rPr>
                <w:rFonts w:eastAsia="Calibri"/>
                <w:b w:val="0"/>
                <w:lang w:val="en-US" w:eastAsia="en-US"/>
              </w:rPr>
              <w:t xml:space="preserve"> SEAC meeting held on </w:t>
            </w:r>
            <w:r w:rsidR="00257968" w:rsidRPr="00257968">
              <w:rPr>
                <w:rFonts w:eastAsia="Calibri"/>
                <w:b w:val="0"/>
                <w:lang w:val="en-US" w:eastAsia="en-US"/>
              </w:rPr>
              <w:t>28</w:t>
            </w:r>
            <w:r w:rsidR="00257968" w:rsidRPr="00257968">
              <w:rPr>
                <w:rFonts w:eastAsia="Calibri"/>
                <w:b w:val="0"/>
                <w:vertAlign w:val="superscript"/>
                <w:lang w:val="en-US" w:eastAsia="en-US"/>
              </w:rPr>
              <w:t>th</w:t>
            </w:r>
            <w:r w:rsidR="00257968" w:rsidRPr="00257968">
              <w:rPr>
                <w:rFonts w:eastAsia="Calibri"/>
                <w:b w:val="0"/>
                <w:lang w:val="en-US" w:eastAsia="en-US"/>
              </w:rPr>
              <w:t>, 29</w:t>
            </w:r>
            <w:r w:rsidR="00257968" w:rsidRPr="00257968">
              <w:rPr>
                <w:rFonts w:eastAsia="Calibri"/>
                <w:b w:val="0"/>
                <w:vertAlign w:val="superscript"/>
                <w:lang w:val="en-US" w:eastAsia="en-US"/>
              </w:rPr>
              <w:t xml:space="preserve">th </w:t>
            </w:r>
            <w:r w:rsidR="00257968" w:rsidRPr="00257968">
              <w:rPr>
                <w:rFonts w:eastAsia="Calibri"/>
                <w:b w:val="0"/>
                <w:lang w:val="en-US" w:eastAsia="en-US"/>
              </w:rPr>
              <w:t>,&amp; 30</w:t>
            </w:r>
            <w:r w:rsidR="00257968" w:rsidRPr="00257968">
              <w:rPr>
                <w:rFonts w:eastAsia="Calibri"/>
                <w:b w:val="0"/>
                <w:vertAlign w:val="superscript"/>
                <w:lang w:val="en-US" w:eastAsia="en-US"/>
              </w:rPr>
              <w:t>th</w:t>
            </w:r>
            <w:r w:rsidR="00257968" w:rsidRPr="00257968">
              <w:rPr>
                <w:rFonts w:eastAsia="Calibri"/>
                <w:b w:val="0"/>
                <w:lang w:val="en-US" w:eastAsia="en-US"/>
              </w:rPr>
              <w:t xml:space="preserve">  November, 2019</w:t>
            </w:r>
          </w:p>
          <w:p w:rsidR="00257968" w:rsidRPr="00EA2EE6" w:rsidRDefault="00257968" w:rsidP="00257968">
            <w:pPr>
              <w:spacing w:before="0" w:after="0" w:line="276" w:lineRule="auto"/>
              <w:jc w:val="center"/>
              <w:rPr>
                <w:rFonts w:eastAsia="Calibri"/>
                <w:sz w:val="28"/>
                <w:lang w:val="en-US" w:eastAsia="en-US"/>
              </w:rPr>
            </w:pPr>
          </w:p>
          <w:p w:rsidR="009C5476" w:rsidRPr="00EA2EE6" w:rsidRDefault="009C5476" w:rsidP="00257968">
            <w:pPr>
              <w:spacing w:before="0" w:after="0" w:line="240" w:lineRule="auto"/>
              <w:contextualSpacing/>
              <w:jc w:val="left"/>
              <w:rPr>
                <w:rFonts w:eastAsia="Calibri"/>
                <w:b w:val="0"/>
                <w:lang w:val="en-US" w:eastAsia="en-US"/>
              </w:rPr>
            </w:pPr>
          </w:p>
        </w:tc>
      </w:tr>
      <w:tr w:rsidR="009C5476" w:rsidRPr="00EA2EE6" w:rsidTr="00871B2C">
        <w:trPr>
          <w:cantSplit/>
          <w:trHeight w:val="432"/>
          <w:jc w:val="center"/>
        </w:trPr>
        <w:tc>
          <w:tcPr>
            <w:tcW w:w="5000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C5476" w:rsidRPr="00EA2EE6" w:rsidRDefault="00780C36" w:rsidP="009C5476">
            <w:pPr>
              <w:spacing w:before="0" w:after="0" w:line="240" w:lineRule="auto"/>
              <w:contextualSpacing/>
              <w:jc w:val="left"/>
              <w:rPr>
                <w:rFonts w:eastAsia="Calibri"/>
                <w:bCs/>
                <w:u w:val="single"/>
                <w:lang w:val="en-US" w:eastAsia="en-US"/>
              </w:rPr>
            </w:pPr>
            <w:r>
              <w:rPr>
                <w:rFonts w:eastAsia="Calibri"/>
                <w:bCs/>
                <w:u w:val="single"/>
                <w:lang w:val="en-US" w:eastAsia="en-US"/>
              </w:rPr>
              <w:t>From SEIAA</w:t>
            </w:r>
          </w:p>
        </w:tc>
      </w:tr>
      <w:tr w:rsidR="00855424" w:rsidRPr="00EA2EE6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55424" w:rsidRPr="00EA2EE6" w:rsidRDefault="00780C36" w:rsidP="002F4851">
            <w:pPr>
              <w:spacing w:before="0" w:after="0" w:line="240" w:lineRule="auto"/>
              <w:contextualSpacing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107.02</w:t>
            </w:r>
          </w:p>
        </w:tc>
        <w:tc>
          <w:tcPr>
            <w:tcW w:w="45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80C36" w:rsidRPr="00CE4AFB" w:rsidRDefault="00780C36" w:rsidP="00780C36">
            <w:pPr>
              <w:pageBreakBefore/>
              <w:tabs>
                <w:tab w:val="left" w:pos="9026"/>
              </w:tabs>
              <w:spacing w:line="276" w:lineRule="auto"/>
              <w:ind w:left="285" w:right="-46" w:hanging="285"/>
              <w:contextualSpacing/>
              <w:rPr>
                <w:b w:val="0"/>
              </w:rPr>
            </w:pPr>
            <w:r w:rsidRPr="00780C36">
              <w:rPr>
                <w:b w:val="0"/>
                <w:bCs/>
              </w:rPr>
              <w:t>Environmental clearance for the Development of Govt.Medical College cum Hospital in  Sy.No.643 at Iravan Village, Kodencherry Taluk, Pathanamthitta District, Kerala by The Principal Incharge, Konni Medical College</w:t>
            </w:r>
            <w:r w:rsidRPr="00CE4AFB">
              <w:rPr>
                <w:bCs/>
              </w:rPr>
              <w:t xml:space="preserve"> </w:t>
            </w:r>
            <w:r w:rsidRPr="00CE4AFB">
              <w:t>(File No. 810.A/SEIAA/EC4/2373/2015)</w:t>
            </w:r>
          </w:p>
          <w:p w:rsidR="00855424" w:rsidRPr="00EA2EE6" w:rsidRDefault="00855424" w:rsidP="00B65D44">
            <w:pPr>
              <w:rPr>
                <w:b w:val="0"/>
                <w:highlight w:val="yellow"/>
              </w:rPr>
            </w:pPr>
          </w:p>
        </w:tc>
      </w:tr>
      <w:tr w:rsidR="008F1A3F" w:rsidRPr="00EA2EE6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F1A3F" w:rsidRPr="00EA2EE6" w:rsidRDefault="00780C36" w:rsidP="002F4851">
            <w:pPr>
              <w:spacing w:before="0" w:after="0" w:line="240" w:lineRule="auto"/>
              <w:contextualSpacing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107.03</w:t>
            </w:r>
          </w:p>
        </w:tc>
        <w:tc>
          <w:tcPr>
            <w:tcW w:w="45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F1A3F" w:rsidRDefault="00780C36" w:rsidP="00FB0850">
            <w:pPr>
              <w:spacing w:line="240" w:lineRule="auto"/>
            </w:pPr>
            <w:r w:rsidRPr="00780C36">
              <w:rPr>
                <w:b w:val="0"/>
                <w:bCs/>
              </w:rPr>
              <w:t xml:space="preserve">Environmental clearance for the Proposed Mining of heavy mineral sand in Re </w:t>
            </w:r>
            <w:r w:rsidRPr="00780C36">
              <w:rPr>
                <w:b w:val="0"/>
              </w:rPr>
              <w:t>survey Nos. 81/3 to</w:t>
            </w:r>
            <w:r w:rsidRPr="00780C36">
              <w:rPr>
                <w:b w:val="0"/>
                <w:spacing w:val="17"/>
              </w:rPr>
              <w:t xml:space="preserve"> </w:t>
            </w:r>
            <w:r w:rsidRPr="00780C36">
              <w:rPr>
                <w:b w:val="0"/>
              </w:rPr>
              <w:t>81/4,</w:t>
            </w:r>
            <w:r w:rsidRPr="00780C36">
              <w:rPr>
                <w:b w:val="0"/>
                <w:spacing w:val="10"/>
              </w:rPr>
              <w:t xml:space="preserve"> </w:t>
            </w:r>
            <w:r w:rsidRPr="00780C36">
              <w:rPr>
                <w:b w:val="0"/>
              </w:rPr>
              <w:t>81/7 to</w:t>
            </w:r>
            <w:r w:rsidRPr="00780C36">
              <w:rPr>
                <w:b w:val="0"/>
                <w:spacing w:val="12"/>
              </w:rPr>
              <w:t xml:space="preserve">  </w:t>
            </w:r>
            <w:r w:rsidRPr="00780C36">
              <w:rPr>
                <w:b w:val="0"/>
                <w:w w:val="99"/>
              </w:rPr>
              <w:t>81/13</w:t>
            </w:r>
            <w:r w:rsidRPr="00780C36">
              <w:rPr>
                <w:b w:val="0"/>
                <w:w w:val="37"/>
              </w:rPr>
              <w:t xml:space="preserve">, </w:t>
            </w:r>
            <w:r w:rsidRPr="00780C36">
              <w:rPr>
                <w:b w:val="0"/>
              </w:rPr>
              <w:t>82,</w:t>
            </w:r>
            <w:r w:rsidRPr="00780C36">
              <w:rPr>
                <w:b w:val="0"/>
                <w:spacing w:val="3"/>
              </w:rPr>
              <w:t xml:space="preserve"> </w:t>
            </w:r>
            <w:r w:rsidRPr="00780C36">
              <w:rPr>
                <w:b w:val="0"/>
              </w:rPr>
              <w:t>83,</w:t>
            </w:r>
            <w:r w:rsidRPr="00780C36">
              <w:rPr>
                <w:b w:val="0"/>
                <w:spacing w:val="8"/>
              </w:rPr>
              <w:t xml:space="preserve"> </w:t>
            </w:r>
            <w:r w:rsidRPr="00780C36">
              <w:rPr>
                <w:b w:val="0"/>
              </w:rPr>
              <w:t>84/1</w:t>
            </w:r>
            <w:r w:rsidRPr="00780C36">
              <w:rPr>
                <w:b w:val="0"/>
                <w:spacing w:val="4"/>
              </w:rPr>
              <w:t xml:space="preserve"> </w:t>
            </w:r>
            <w:r w:rsidRPr="00780C36">
              <w:rPr>
                <w:b w:val="0"/>
              </w:rPr>
              <w:t>to</w:t>
            </w:r>
            <w:r w:rsidRPr="00780C36">
              <w:rPr>
                <w:b w:val="0"/>
                <w:spacing w:val="12"/>
              </w:rPr>
              <w:t xml:space="preserve"> </w:t>
            </w:r>
            <w:r w:rsidRPr="00780C36">
              <w:rPr>
                <w:b w:val="0"/>
              </w:rPr>
              <w:t>84/14,</w:t>
            </w:r>
            <w:r w:rsidRPr="00780C36">
              <w:rPr>
                <w:b w:val="0"/>
                <w:spacing w:val="6"/>
              </w:rPr>
              <w:t xml:space="preserve"> </w:t>
            </w:r>
            <w:r w:rsidRPr="00780C36">
              <w:rPr>
                <w:b w:val="0"/>
              </w:rPr>
              <w:t>85</w:t>
            </w:r>
            <w:r w:rsidRPr="00780C36">
              <w:rPr>
                <w:b w:val="0"/>
                <w:spacing w:val="-7"/>
              </w:rPr>
              <w:t xml:space="preserve"> </w:t>
            </w:r>
            <w:r w:rsidRPr="00780C36">
              <w:rPr>
                <w:b w:val="0"/>
              </w:rPr>
              <w:t>to 93,</w:t>
            </w:r>
            <w:r w:rsidRPr="00780C36">
              <w:rPr>
                <w:b w:val="0"/>
                <w:spacing w:val="23"/>
              </w:rPr>
              <w:t xml:space="preserve"> </w:t>
            </w:r>
            <w:r w:rsidRPr="00780C36">
              <w:rPr>
                <w:b w:val="0"/>
              </w:rPr>
              <w:t>122</w:t>
            </w:r>
            <w:r w:rsidRPr="00780C36">
              <w:rPr>
                <w:b w:val="0"/>
                <w:spacing w:val="-16"/>
              </w:rPr>
              <w:t xml:space="preserve"> </w:t>
            </w:r>
            <w:r w:rsidRPr="00780C36">
              <w:rPr>
                <w:b w:val="0"/>
              </w:rPr>
              <w:t>to</w:t>
            </w:r>
            <w:r w:rsidRPr="00780C36">
              <w:rPr>
                <w:b w:val="0"/>
                <w:spacing w:val="31"/>
              </w:rPr>
              <w:t xml:space="preserve"> </w:t>
            </w:r>
            <w:r w:rsidRPr="00780C36">
              <w:rPr>
                <w:b w:val="0"/>
              </w:rPr>
              <w:t>126,</w:t>
            </w:r>
            <w:r w:rsidRPr="00780C36">
              <w:rPr>
                <w:b w:val="0"/>
                <w:spacing w:val="9"/>
              </w:rPr>
              <w:t xml:space="preserve"> </w:t>
            </w:r>
            <w:r w:rsidRPr="00780C36">
              <w:rPr>
                <w:b w:val="0"/>
              </w:rPr>
              <w:t>127/1</w:t>
            </w:r>
            <w:r w:rsidRPr="00780C36">
              <w:rPr>
                <w:b w:val="0"/>
                <w:spacing w:val="-19"/>
              </w:rPr>
              <w:t xml:space="preserve"> </w:t>
            </w:r>
            <w:r w:rsidRPr="00780C36">
              <w:rPr>
                <w:b w:val="0"/>
              </w:rPr>
              <w:t xml:space="preserve">to </w:t>
            </w:r>
            <w:r w:rsidRPr="00780C36">
              <w:rPr>
                <w:b w:val="0"/>
                <w:w w:val="98"/>
              </w:rPr>
              <w:t>127/4</w:t>
            </w:r>
            <w:r w:rsidRPr="00780C36">
              <w:rPr>
                <w:b w:val="0"/>
                <w:w w:val="37"/>
              </w:rPr>
              <w:t>,</w:t>
            </w:r>
            <w:r w:rsidRPr="00780C36">
              <w:rPr>
                <w:b w:val="0"/>
              </w:rPr>
              <w:t xml:space="preserve"> </w:t>
            </w:r>
            <w:r w:rsidRPr="00780C36">
              <w:rPr>
                <w:b w:val="0"/>
                <w:spacing w:val="3"/>
              </w:rPr>
              <w:t xml:space="preserve">  </w:t>
            </w:r>
            <w:r w:rsidRPr="00780C36">
              <w:rPr>
                <w:b w:val="0"/>
              </w:rPr>
              <w:t>127/7</w:t>
            </w:r>
            <w:r w:rsidRPr="00780C36">
              <w:rPr>
                <w:b w:val="0"/>
                <w:spacing w:val="-9"/>
              </w:rPr>
              <w:t xml:space="preserve"> </w:t>
            </w:r>
            <w:r w:rsidRPr="00780C36">
              <w:rPr>
                <w:b w:val="0"/>
              </w:rPr>
              <w:t>to 127/13,</w:t>
            </w:r>
            <w:r w:rsidRPr="00780C36">
              <w:rPr>
                <w:b w:val="0"/>
                <w:spacing w:val="7"/>
              </w:rPr>
              <w:t xml:space="preserve"> </w:t>
            </w:r>
            <w:r w:rsidRPr="00780C36">
              <w:rPr>
                <w:b w:val="0"/>
              </w:rPr>
              <w:t xml:space="preserve">128, </w:t>
            </w:r>
            <w:r w:rsidRPr="00780C36">
              <w:rPr>
                <w:b w:val="0"/>
                <w:w w:val="93"/>
              </w:rPr>
              <w:t>129/1</w:t>
            </w:r>
            <w:r w:rsidRPr="00780C36">
              <w:rPr>
                <w:b w:val="0"/>
                <w:w w:val="37"/>
              </w:rPr>
              <w:t>,</w:t>
            </w:r>
            <w:r w:rsidRPr="00780C36">
              <w:rPr>
                <w:b w:val="0"/>
              </w:rPr>
              <w:t xml:space="preserve"> </w:t>
            </w:r>
            <w:r w:rsidRPr="00780C36">
              <w:rPr>
                <w:b w:val="0"/>
                <w:spacing w:val="33"/>
              </w:rPr>
              <w:t xml:space="preserve"> </w:t>
            </w:r>
            <w:r w:rsidRPr="00780C36">
              <w:rPr>
                <w:b w:val="0"/>
              </w:rPr>
              <w:t>129/4</w:t>
            </w:r>
            <w:r w:rsidRPr="00780C36">
              <w:rPr>
                <w:b w:val="0"/>
                <w:spacing w:val="-14"/>
              </w:rPr>
              <w:t xml:space="preserve"> </w:t>
            </w:r>
            <w:r w:rsidRPr="00780C36">
              <w:rPr>
                <w:b w:val="0"/>
              </w:rPr>
              <w:t>to</w:t>
            </w:r>
            <w:r w:rsidRPr="00780C36">
              <w:rPr>
                <w:b w:val="0"/>
                <w:spacing w:val="31"/>
              </w:rPr>
              <w:t xml:space="preserve"> </w:t>
            </w:r>
            <w:r w:rsidRPr="00780C36">
              <w:rPr>
                <w:b w:val="0"/>
              </w:rPr>
              <w:t>129/16,</w:t>
            </w:r>
            <w:r w:rsidRPr="00780C36">
              <w:rPr>
                <w:b w:val="0"/>
                <w:spacing w:val="2"/>
              </w:rPr>
              <w:t xml:space="preserve"> </w:t>
            </w:r>
            <w:r w:rsidRPr="00780C36">
              <w:rPr>
                <w:b w:val="0"/>
              </w:rPr>
              <w:t>139/1 to</w:t>
            </w:r>
            <w:r w:rsidRPr="00780C36">
              <w:rPr>
                <w:b w:val="0"/>
                <w:spacing w:val="31"/>
              </w:rPr>
              <w:t xml:space="preserve"> </w:t>
            </w:r>
            <w:r w:rsidRPr="00780C36">
              <w:rPr>
                <w:b w:val="0"/>
              </w:rPr>
              <w:t>139/5,</w:t>
            </w:r>
            <w:r w:rsidRPr="00780C36">
              <w:rPr>
                <w:b w:val="0"/>
                <w:spacing w:val="11"/>
              </w:rPr>
              <w:t xml:space="preserve"> </w:t>
            </w:r>
            <w:r w:rsidRPr="00780C36">
              <w:rPr>
                <w:b w:val="0"/>
              </w:rPr>
              <w:t>139/9,</w:t>
            </w:r>
            <w:r w:rsidRPr="00780C36">
              <w:rPr>
                <w:b w:val="0"/>
                <w:spacing w:val="11"/>
              </w:rPr>
              <w:t xml:space="preserve">   </w:t>
            </w:r>
            <w:r w:rsidRPr="00780C36">
              <w:rPr>
                <w:b w:val="0"/>
              </w:rPr>
              <w:t>139/10,</w:t>
            </w:r>
            <w:r w:rsidRPr="00780C36">
              <w:rPr>
                <w:b w:val="0"/>
                <w:spacing w:val="7"/>
              </w:rPr>
              <w:t xml:space="preserve"> </w:t>
            </w:r>
            <w:r w:rsidRPr="00780C36">
              <w:rPr>
                <w:b w:val="0"/>
              </w:rPr>
              <w:t>140 to</w:t>
            </w:r>
            <w:r w:rsidRPr="00780C36">
              <w:rPr>
                <w:b w:val="0"/>
                <w:spacing w:val="31"/>
              </w:rPr>
              <w:t xml:space="preserve"> </w:t>
            </w:r>
            <w:r w:rsidRPr="00780C36">
              <w:rPr>
                <w:b w:val="0"/>
              </w:rPr>
              <w:t>142,</w:t>
            </w:r>
            <w:r w:rsidRPr="00780C36">
              <w:rPr>
                <w:b w:val="0"/>
                <w:spacing w:val="4"/>
              </w:rPr>
              <w:t xml:space="preserve"> </w:t>
            </w:r>
            <w:r w:rsidRPr="00780C36">
              <w:rPr>
                <w:b w:val="0"/>
              </w:rPr>
              <w:t>143/1</w:t>
            </w:r>
            <w:r w:rsidRPr="00780C36">
              <w:rPr>
                <w:b w:val="0"/>
                <w:spacing w:val="-9"/>
              </w:rPr>
              <w:t xml:space="preserve"> </w:t>
            </w:r>
            <w:r w:rsidRPr="00780C36">
              <w:rPr>
                <w:b w:val="0"/>
              </w:rPr>
              <w:t>to</w:t>
            </w:r>
            <w:r w:rsidRPr="00780C36">
              <w:rPr>
                <w:b w:val="0"/>
                <w:spacing w:val="31"/>
              </w:rPr>
              <w:t xml:space="preserve"> </w:t>
            </w:r>
            <w:r w:rsidRPr="00780C36">
              <w:rPr>
                <w:b w:val="0"/>
                <w:w w:val="97"/>
              </w:rPr>
              <w:t>143/3</w:t>
            </w:r>
            <w:r w:rsidRPr="00780C36">
              <w:rPr>
                <w:b w:val="0"/>
                <w:w w:val="37"/>
              </w:rPr>
              <w:t>,</w:t>
            </w:r>
            <w:r w:rsidRPr="00780C36">
              <w:rPr>
                <w:b w:val="0"/>
              </w:rPr>
              <w:t xml:space="preserve"> </w:t>
            </w:r>
            <w:r w:rsidRPr="00780C36">
              <w:rPr>
                <w:b w:val="0"/>
                <w:spacing w:val="-5"/>
              </w:rPr>
              <w:t xml:space="preserve"> </w:t>
            </w:r>
            <w:r w:rsidRPr="00780C36">
              <w:rPr>
                <w:b w:val="0"/>
              </w:rPr>
              <w:t>143/6 to</w:t>
            </w:r>
            <w:r w:rsidRPr="00780C36">
              <w:rPr>
                <w:b w:val="0"/>
                <w:spacing w:val="31"/>
              </w:rPr>
              <w:t xml:space="preserve"> </w:t>
            </w:r>
            <w:r w:rsidRPr="00780C36">
              <w:rPr>
                <w:b w:val="0"/>
                <w:w w:val="99"/>
              </w:rPr>
              <w:t>143/10</w:t>
            </w:r>
            <w:r w:rsidRPr="00780C36">
              <w:rPr>
                <w:b w:val="0"/>
                <w:w w:val="37"/>
              </w:rPr>
              <w:t>,</w:t>
            </w:r>
            <w:r w:rsidRPr="00780C36">
              <w:rPr>
                <w:b w:val="0"/>
              </w:rPr>
              <w:t xml:space="preserve"> </w:t>
            </w:r>
            <w:r w:rsidRPr="00780C36">
              <w:rPr>
                <w:b w:val="0"/>
                <w:spacing w:val="-6"/>
              </w:rPr>
              <w:t xml:space="preserve"> </w:t>
            </w:r>
            <w:r w:rsidRPr="00780C36">
              <w:rPr>
                <w:b w:val="0"/>
              </w:rPr>
              <w:t>151/1,</w:t>
            </w:r>
            <w:r w:rsidRPr="00780C36">
              <w:rPr>
                <w:b w:val="0"/>
                <w:spacing w:val="16"/>
              </w:rPr>
              <w:t xml:space="preserve"> </w:t>
            </w:r>
            <w:r w:rsidRPr="00780C36">
              <w:rPr>
                <w:b w:val="0"/>
              </w:rPr>
              <w:t>151/2,</w:t>
            </w:r>
            <w:r w:rsidRPr="00780C36">
              <w:rPr>
                <w:b w:val="0"/>
                <w:spacing w:val="1"/>
              </w:rPr>
              <w:t xml:space="preserve">  </w:t>
            </w:r>
            <w:r w:rsidRPr="00780C36">
              <w:rPr>
                <w:b w:val="0"/>
                <w:w w:val="91"/>
              </w:rPr>
              <w:t>152</w:t>
            </w:r>
            <w:r w:rsidRPr="00780C36">
              <w:rPr>
                <w:b w:val="0"/>
                <w:w w:val="37"/>
              </w:rPr>
              <w:t xml:space="preserve">, </w:t>
            </w:r>
            <w:r w:rsidRPr="00780C36">
              <w:rPr>
                <w:b w:val="0"/>
              </w:rPr>
              <w:t>153,</w:t>
            </w:r>
            <w:r w:rsidRPr="00780C36">
              <w:rPr>
                <w:b w:val="0"/>
                <w:spacing w:val="9"/>
              </w:rPr>
              <w:t xml:space="preserve"> </w:t>
            </w:r>
            <w:r w:rsidRPr="00780C36">
              <w:rPr>
                <w:b w:val="0"/>
              </w:rPr>
              <w:t xml:space="preserve">168 </w:t>
            </w:r>
            <w:r w:rsidRPr="00780C36">
              <w:rPr>
                <w:b w:val="0"/>
                <w:bCs/>
              </w:rPr>
              <w:t xml:space="preserve">at </w:t>
            </w:r>
            <w:r w:rsidRPr="00780C36">
              <w:rPr>
                <w:b w:val="0"/>
              </w:rPr>
              <w:t>Alappad</w:t>
            </w:r>
            <w:r w:rsidRPr="00780C36">
              <w:rPr>
                <w:b w:val="0"/>
                <w:bCs/>
              </w:rPr>
              <w:t xml:space="preserve"> Village and </w:t>
            </w:r>
            <w:r w:rsidRPr="00780C36">
              <w:rPr>
                <w:b w:val="0"/>
              </w:rPr>
              <w:t xml:space="preserve">  </w:t>
            </w:r>
            <w:r w:rsidRPr="00780C36">
              <w:rPr>
                <w:b w:val="0"/>
                <w:spacing w:val="48"/>
              </w:rPr>
              <w:t>1,</w:t>
            </w:r>
            <w:r w:rsidRPr="00780C36">
              <w:rPr>
                <w:b w:val="0"/>
                <w:w w:val="37"/>
              </w:rPr>
              <w:t>,</w:t>
            </w:r>
            <w:r w:rsidRPr="00780C36">
              <w:rPr>
                <w:b w:val="0"/>
                <w:w w:val="89"/>
              </w:rPr>
              <w:t>2/1</w:t>
            </w:r>
            <w:r w:rsidRPr="00780C36">
              <w:rPr>
                <w:b w:val="0"/>
                <w:w w:val="37"/>
              </w:rPr>
              <w:t>,</w:t>
            </w:r>
            <w:r w:rsidRPr="00780C36">
              <w:rPr>
                <w:b w:val="0"/>
              </w:rPr>
              <w:t xml:space="preserve">   </w:t>
            </w:r>
            <w:r w:rsidRPr="00780C36">
              <w:rPr>
                <w:b w:val="0"/>
                <w:spacing w:val="-18"/>
              </w:rPr>
              <w:t xml:space="preserve"> </w:t>
            </w:r>
            <w:r w:rsidRPr="00780C36">
              <w:rPr>
                <w:b w:val="0"/>
              </w:rPr>
              <w:t>2/8</w:t>
            </w:r>
            <w:r w:rsidRPr="00780C36">
              <w:rPr>
                <w:b w:val="0"/>
                <w:spacing w:val="3"/>
              </w:rPr>
              <w:t xml:space="preserve"> </w:t>
            </w:r>
            <w:r w:rsidRPr="00780C36">
              <w:rPr>
                <w:b w:val="0"/>
              </w:rPr>
              <w:t>to</w:t>
            </w:r>
            <w:r w:rsidRPr="00780C36">
              <w:rPr>
                <w:b w:val="0"/>
                <w:spacing w:val="12"/>
              </w:rPr>
              <w:t xml:space="preserve"> </w:t>
            </w:r>
            <w:r w:rsidRPr="00780C36">
              <w:rPr>
                <w:b w:val="0"/>
              </w:rPr>
              <w:t>2/18,</w:t>
            </w:r>
            <w:r w:rsidRPr="00780C36">
              <w:rPr>
                <w:b w:val="0"/>
                <w:spacing w:val="10"/>
              </w:rPr>
              <w:t xml:space="preserve"> </w:t>
            </w:r>
            <w:r w:rsidRPr="00780C36">
              <w:rPr>
                <w:b w:val="0"/>
              </w:rPr>
              <w:t>5/1</w:t>
            </w:r>
            <w:r w:rsidRPr="00780C36">
              <w:rPr>
                <w:b w:val="0"/>
                <w:spacing w:val="-6"/>
              </w:rPr>
              <w:t xml:space="preserve"> </w:t>
            </w:r>
            <w:r w:rsidRPr="00780C36">
              <w:rPr>
                <w:b w:val="0"/>
              </w:rPr>
              <w:t>to</w:t>
            </w:r>
            <w:r w:rsidRPr="00780C36">
              <w:rPr>
                <w:b w:val="0"/>
                <w:spacing w:val="7"/>
              </w:rPr>
              <w:t xml:space="preserve">  </w:t>
            </w:r>
            <w:r w:rsidRPr="00780C36">
              <w:rPr>
                <w:b w:val="0"/>
              </w:rPr>
              <w:t>5/4 at Panmana village</w:t>
            </w:r>
            <w:r w:rsidRPr="00780C36">
              <w:rPr>
                <w:b w:val="0"/>
                <w:bCs/>
              </w:rPr>
              <w:t>, Karunagappally Taluk, Kollam  District,by M/s Indian Rare Earth Ltd</w:t>
            </w:r>
            <w:r w:rsidRPr="004F1887">
              <w:rPr>
                <w:bCs/>
              </w:rPr>
              <w:t xml:space="preserve">. </w:t>
            </w:r>
            <w:r w:rsidRPr="004F1887">
              <w:t>(File No. 610/SEIAA/KL/4639/2014)</w:t>
            </w:r>
          </w:p>
          <w:p w:rsidR="00780C36" w:rsidRPr="00EA2EE6" w:rsidRDefault="00780C36" w:rsidP="00FB0850">
            <w:pPr>
              <w:spacing w:line="240" w:lineRule="auto"/>
              <w:rPr>
                <w:b w:val="0"/>
              </w:rPr>
            </w:pPr>
          </w:p>
        </w:tc>
      </w:tr>
      <w:tr w:rsidR="00273DB2" w:rsidRPr="00EA2EE6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73DB2" w:rsidRPr="00EA2EE6" w:rsidRDefault="00273DB2" w:rsidP="002F4851">
            <w:pPr>
              <w:spacing w:before="0" w:after="0" w:line="240" w:lineRule="auto"/>
              <w:contextualSpacing/>
              <w:jc w:val="center"/>
              <w:rPr>
                <w:rFonts w:eastAsia="Calibri"/>
                <w:bCs/>
                <w:lang w:val="en-US" w:eastAsia="en-US"/>
              </w:rPr>
            </w:pPr>
          </w:p>
        </w:tc>
        <w:tc>
          <w:tcPr>
            <w:tcW w:w="45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73DB2" w:rsidRDefault="00780C36" w:rsidP="00B25CA1">
            <w:pPr>
              <w:pageBreakBefore/>
              <w:tabs>
                <w:tab w:val="left" w:pos="9026"/>
              </w:tabs>
              <w:ind w:right="-46"/>
              <w:contextualSpacing/>
              <w:rPr>
                <w:u w:val="single"/>
              </w:rPr>
            </w:pPr>
            <w:r w:rsidRPr="00780C36">
              <w:rPr>
                <w:u w:val="single"/>
              </w:rPr>
              <w:t>Field inspection report received</w:t>
            </w:r>
          </w:p>
          <w:p w:rsidR="00780C36" w:rsidRPr="00780C36" w:rsidRDefault="00780C36" w:rsidP="00B25CA1">
            <w:pPr>
              <w:pageBreakBefore/>
              <w:tabs>
                <w:tab w:val="left" w:pos="9026"/>
              </w:tabs>
              <w:ind w:right="-46"/>
              <w:contextualSpacing/>
              <w:rPr>
                <w:u w:val="single"/>
              </w:rPr>
            </w:pPr>
          </w:p>
        </w:tc>
      </w:tr>
      <w:tr w:rsidR="004616F5" w:rsidRPr="00EA2EE6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616F5" w:rsidRPr="00EA2EE6" w:rsidRDefault="00780C36" w:rsidP="002F4851">
            <w:pPr>
              <w:spacing w:before="0" w:after="0" w:line="240" w:lineRule="auto"/>
              <w:contextualSpacing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107.04</w:t>
            </w:r>
          </w:p>
        </w:tc>
        <w:tc>
          <w:tcPr>
            <w:tcW w:w="45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616F5" w:rsidRPr="00EA2EE6" w:rsidRDefault="00780C36" w:rsidP="00B65D44">
            <w:pPr>
              <w:spacing w:line="276" w:lineRule="auto"/>
              <w:rPr>
                <w:b w:val="0"/>
              </w:rPr>
            </w:pPr>
            <w:r w:rsidRPr="00780C36">
              <w:rPr>
                <w:b w:val="0"/>
                <w:bCs/>
              </w:rPr>
              <w:t>Application for EC for the Permanent Campus for Indian Institute of Technology, Palakkad (Institutional Project)</w:t>
            </w:r>
            <w:r w:rsidRPr="00C7264A">
              <w:rPr>
                <w:bCs/>
              </w:rPr>
              <w:t xml:space="preserve">  </w:t>
            </w:r>
            <w:r w:rsidRPr="00C7264A">
              <w:t>(File No. 1272/EC2/2019/SEIAA)</w:t>
            </w:r>
          </w:p>
        </w:tc>
      </w:tr>
      <w:tr w:rsidR="004616F5" w:rsidRPr="00EA2EE6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616F5" w:rsidRPr="00EA2EE6" w:rsidRDefault="00780C36" w:rsidP="002F4851">
            <w:pPr>
              <w:spacing w:before="0" w:after="0" w:line="240" w:lineRule="auto"/>
              <w:contextualSpacing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107.05</w:t>
            </w:r>
          </w:p>
        </w:tc>
        <w:tc>
          <w:tcPr>
            <w:tcW w:w="45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80C36" w:rsidRPr="001C1089" w:rsidRDefault="00780C36" w:rsidP="00780C36">
            <w:pPr>
              <w:ind w:left="143" w:hanging="143"/>
              <w:rPr>
                <w:b w:val="0"/>
              </w:rPr>
            </w:pPr>
            <w:r w:rsidRPr="00780C36">
              <w:rPr>
                <w:b w:val="0"/>
              </w:rPr>
              <w:t xml:space="preserve">Environmental clearance for the proposed Building stone Quarry project in Survey No. 222/P in </w:t>
            </w:r>
            <w:r w:rsidRPr="00780C36">
              <w:rPr>
                <w:b w:val="0"/>
                <w:lang w:val="pt-BR"/>
              </w:rPr>
              <w:t xml:space="preserve">Pallur </w:t>
            </w:r>
            <w:r w:rsidRPr="00780C36">
              <w:rPr>
                <w:b w:val="0"/>
              </w:rPr>
              <w:t xml:space="preserve">Village, </w:t>
            </w:r>
            <w:r w:rsidRPr="00780C36">
              <w:rPr>
                <w:b w:val="0"/>
                <w:lang w:val="pt-BR"/>
              </w:rPr>
              <w:t>Thalappilly</w:t>
            </w:r>
            <w:r w:rsidRPr="00780C36">
              <w:rPr>
                <w:b w:val="0"/>
              </w:rPr>
              <w:t>Taluk, Thrissur District, Kerala State.by Mr. Jamshid T H</w:t>
            </w:r>
            <w:r w:rsidRPr="001C1089">
              <w:t xml:space="preserve"> (File.No.1257/EC2/2019/SEIAA)</w:t>
            </w:r>
          </w:p>
          <w:p w:rsidR="004616F5" w:rsidRPr="00EA2EE6" w:rsidRDefault="004616F5" w:rsidP="004616F5">
            <w:pPr>
              <w:ind w:right="-22"/>
              <w:contextualSpacing/>
              <w:rPr>
                <w:b w:val="0"/>
              </w:rPr>
            </w:pPr>
          </w:p>
        </w:tc>
      </w:tr>
      <w:tr w:rsidR="00780C36" w:rsidRPr="00EA2EE6" w:rsidTr="00780C36">
        <w:trPr>
          <w:cantSplit/>
          <w:trHeight w:val="432"/>
          <w:jc w:val="center"/>
        </w:trPr>
        <w:tc>
          <w:tcPr>
            <w:tcW w:w="5000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80C36" w:rsidRPr="00780C36" w:rsidRDefault="00780C36" w:rsidP="006E516A">
            <w:pPr>
              <w:rPr>
                <w:u w:val="single"/>
              </w:rPr>
            </w:pPr>
            <w:r w:rsidRPr="00780C36">
              <w:rPr>
                <w:u w:val="single"/>
              </w:rPr>
              <w:lastRenderedPageBreak/>
              <w:t>Additional document received</w:t>
            </w:r>
          </w:p>
        </w:tc>
      </w:tr>
      <w:tr w:rsidR="004616F5" w:rsidRPr="00EA2EE6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616F5" w:rsidRPr="00EA2EE6" w:rsidRDefault="00780C36" w:rsidP="002F4851">
            <w:pPr>
              <w:spacing w:before="0" w:after="0" w:line="240" w:lineRule="auto"/>
              <w:contextualSpacing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107.06</w:t>
            </w:r>
          </w:p>
        </w:tc>
        <w:tc>
          <w:tcPr>
            <w:tcW w:w="45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616F5" w:rsidRPr="00EA2EE6" w:rsidRDefault="00105226" w:rsidP="00105226">
            <w:pPr>
              <w:spacing w:line="276" w:lineRule="auto"/>
              <w:ind w:right="-22"/>
              <w:contextualSpacing/>
              <w:rPr>
                <w:b w:val="0"/>
              </w:rPr>
            </w:pPr>
            <w:r w:rsidRPr="00105226">
              <w:rPr>
                <w:b w:val="0"/>
                <w:bCs/>
              </w:rPr>
              <w:t>Environmental Clearance for the Proposed Expansion of Residential cum Commercial unit- “VKL Towers” in Re-survey No.181/14, 181/14-1, 181/14-2, 181/14-3, 181/14-4, 181/14-5, 181/10, 181/10-1, 181/10-2, 181/18, of Attipra village, Thiruvanathapuram Taluk, Thiruvanathapuram District, Kerala by Mr. Shaji.K.Mathew, Director, M/s M/s K V Apartments Pvt. Ltd.</w:t>
            </w:r>
            <w:r w:rsidRPr="00C7264A">
              <w:rPr>
                <w:bCs/>
              </w:rPr>
              <w:t xml:space="preserve"> (File No. 1228/EC2/2019/SEIAA)</w:t>
            </w:r>
          </w:p>
        </w:tc>
      </w:tr>
      <w:tr w:rsidR="004616F5" w:rsidRPr="00EA2EE6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616F5" w:rsidRPr="00EA2EE6" w:rsidRDefault="005F1B53" w:rsidP="002F4851">
            <w:pPr>
              <w:spacing w:before="0" w:after="0" w:line="240" w:lineRule="auto"/>
              <w:contextualSpacing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107.07</w:t>
            </w:r>
          </w:p>
        </w:tc>
        <w:tc>
          <w:tcPr>
            <w:tcW w:w="45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616F5" w:rsidRDefault="00460C2A" w:rsidP="000C2B4C">
            <w:pPr>
              <w:spacing w:line="276" w:lineRule="auto"/>
              <w:ind w:right="-22"/>
              <w:contextualSpacing/>
            </w:pPr>
            <w:r w:rsidRPr="00460C2A">
              <w:rPr>
                <w:b w:val="0"/>
              </w:rPr>
              <w:t>Application for ToR for the proposed granite building stone quarry in Block No. 29, Re-survey No. 120/10 in Manickal Village, Nedumangad Taluk, Thiruvanathapuram District by M/s Adani Vizhinjam Port Pvt. Ltd</w:t>
            </w:r>
            <w:r w:rsidRPr="00C7264A">
              <w:t>( file No. 1416/EC1/2019/SEIAA )</w:t>
            </w:r>
          </w:p>
          <w:p w:rsidR="00460C2A" w:rsidRPr="00EA2EE6" w:rsidRDefault="00460C2A" w:rsidP="000C2B4C">
            <w:pPr>
              <w:spacing w:line="276" w:lineRule="auto"/>
              <w:ind w:right="-22"/>
              <w:contextualSpacing/>
              <w:rPr>
                <w:b w:val="0"/>
              </w:rPr>
            </w:pPr>
          </w:p>
        </w:tc>
      </w:tr>
      <w:tr w:rsidR="00460C2A" w:rsidRPr="00EA2EE6" w:rsidTr="00460C2A">
        <w:trPr>
          <w:cantSplit/>
          <w:trHeight w:val="432"/>
          <w:jc w:val="center"/>
        </w:trPr>
        <w:tc>
          <w:tcPr>
            <w:tcW w:w="5000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60C2A" w:rsidRDefault="00460C2A" w:rsidP="004616F5">
            <w:pPr>
              <w:ind w:right="-22"/>
              <w:contextualSpacing/>
              <w:rPr>
                <w:u w:val="single"/>
              </w:rPr>
            </w:pPr>
            <w:r w:rsidRPr="00460C2A">
              <w:rPr>
                <w:u w:val="single"/>
              </w:rPr>
              <w:t>Presentation</w:t>
            </w:r>
          </w:p>
          <w:p w:rsidR="00460C2A" w:rsidRPr="00460C2A" w:rsidRDefault="00460C2A" w:rsidP="004616F5">
            <w:pPr>
              <w:ind w:right="-22"/>
              <w:contextualSpacing/>
              <w:rPr>
                <w:u w:val="single"/>
              </w:rPr>
            </w:pPr>
          </w:p>
        </w:tc>
      </w:tr>
      <w:tr w:rsidR="004616F5" w:rsidRPr="00EA2EE6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616F5" w:rsidRPr="00EA2EE6" w:rsidRDefault="00460C2A" w:rsidP="002F4851">
            <w:pPr>
              <w:spacing w:before="0" w:after="0" w:line="240" w:lineRule="auto"/>
              <w:contextualSpacing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107.08</w:t>
            </w:r>
          </w:p>
        </w:tc>
        <w:tc>
          <w:tcPr>
            <w:tcW w:w="45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9304F" w:rsidRPr="00410747" w:rsidRDefault="0039304F" w:rsidP="0039304F">
            <w:pPr>
              <w:autoSpaceDE w:val="0"/>
              <w:autoSpaceDN w:val="0"/>
              <w:adjustRightInd w:val="0"/>
              <w:spacing w:line="276" w:lineRule="auto"/>
              <w:rPr>
                <w:b w:val="0"/>
                <w:bCs/>
              </w:rPr>
            </w:pPr>
            <w:r w:rsidRPr="0039304F">
              <w:rPr>
                <w:b w:val="0"/>
                <w:bCs/>
              </w:rPr>
              <w:t>Application for Environmental Clearance  for the proposed Granite Building Stone quarry project in Survey No. 82,76 and 1</w:t>
            </w:r>
            <w:r w:rsidRPr="0039304F">
              <w:rPr>
                <w:b w:val="0"/>
                <w:bCs/>
                <w:color w:val="000000"/>
              </w:rPr>
              <w:t xml:space="preserve"> of </w:t>
            </w:r>
            <w:r w:rsidRPr="0039304F">
              <w:rPr>
                <w:b w:val="0"/>
                <w:bCs/>
              </w:rPr>
              <w:t>Kottur</w:t>
            </w:r>
            <w:r w:rsidRPr="0039304F">
              <w:rPr>
                <w:b w:val="0"/>
                <w:bCs/>
                <w:color w:val="000000"/>
              </w:rPr>
              <w:t xml:space="preserve"> Village, </w:t>
            </w:r>
            <w:r w:rsidRPr="0039304F">
              <w:rPr>
                <w:b w:val="0"/>
                <w:bCs/>
              </w:rPr>
              <w:t>Koyilandy</w:t>
            </w:r>
            <w:r w:rsidRPr="0039304F">
              <w:rPr>
                <w:b w:val="0"/>
                <w:bCs/>
                <w:color w:val="000000"/>
              </w:rPr>
              <w:t xml:space="preserve"> Taluk, Kozhikode District, Kerala over an area of </w:t>
            </w:r>
            <w:r w:rsidRPr="0039304F">
              <w:rPr>
                <w:b w:val="0"/>
                <w:bCs/>
              </w:rPr>
              <w:t>4.811 Ha. by Mr. Thomas Philip</w:t>
            </w:r>
            <w:r>
              <w:rPr>
                <w:bCs/>
              </w:rPr>
              <w:t xml:space="preserve"> </w:t>
            </w:r>
            <w:r w:rsidRPr="00410747">
              <w:rPr>
                <w:bCs/>
              </w:rPr>
              <w:t xml:space="preserve">(File No. </w:t>
            </w:r>
            <w:r>
              <w:rPr>
                <w:bCs/>
              </w:rPr>
              <w:t>2340/A1</w:t>
            </w:r>
            <w:r w:rsidRPr="00410747">
              <w:rPr>
                <w:bCs/>
              </w:rPr>
              <w:t xml:space="preserve">/2019/SEIAA) </w:t>
            </w:r>
          </w:p>
          <w:p w:rsidR="004616F5" w:rsidRPr="00EA2EE6" w:rsidRDefault="004616F5" w:rsidP="004616F5">
            <w:pPr>
              <w:ind w:right="-22"/>
              <w:contextualSpacing/>
              <w:rPr>
                <w:b w:val="0"/>
              </w:rPr>
            </w:pPr>
          </w:p>
        </w:tc>
      </w:tr>
      <w:tr w:rsidR="001F7B2B" w:rsidRPr="00EA2EE6" w:rsidTr="001F7B2B">
        <w:trPr>
          <w:cantSplit/>
          <w:trHeight w:val="432"/>
          <w:jc w:val="center"/>
        </w:trPr>
        <w:tc>
          <w:tcPr>
            <w:tcW w:w="5000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F7B2B" w:rsidRPr="001F7B2B" w:rsidRDefault="001F7B2B" w:rsidP="00EA2EE6">
            <w:pPr>
              <w:ind w:left="51"/>
              <w:rPr>
                <w:u w:val="single"/>
              </w:rPr>
            </w:pPr>
            <w:r w:rsidRPr="001F7B2B">
              <w:rPr>
                <w:u w:val="single"/>
              </w:rPr>
              <w:t>Court case</w:t>
            </w:r>
          </w:p>
        </w:tc>
      </w:tr>
      <w:tr w:rsidR="004616F5" w:rsidRPr="00EA2EE6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616F5" w:rsidRPr="00EA2EE6" w:rsidRDefault="001F7B2B" w:rsidP="002F4851">
            <w:pPr>
              <w:spacing w:before="0" w:after="0" w:line="240" w:lineRule="auto"/>
              <w:contextualSpacing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107.09</w:t>
            </w:r>
          </w:p>
        </w:tc>
        <w:tc>
          <w:tcPr>
            <w:tcW w:w="45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A2EE6" w:rsidRPr="00EA2EE6" w:rsidRDefault="001F7B2B" w:rsidP="000C2B4C">
            <w:pPr>
              <w:pStyle w:val="yiv5666430807ydp1f456f22msonormal"/>
              <w:shd w:val="clear" w:color="auto" w:fill="FFFFFF"/>
              <w:spacing w:line="276" w:lineRule="auto"/>
              <w:ind w:left="52" w:hanging="1"/>
              <w:jc w:val="both"/>
              <w:rPr>
                <w:color w:val="1D2228"/>
                <w:spacing w:val="20"/>
                <w:shd w:val="clear" w:color="auto" w:fill="FFFFFF"/>
              </w:rPr>
            </w:pPr>
            <w:r w:rsidRPr="001F7B2B">
              <w:t>Interim Order dated 08.11.2019  in WP ( C) No. 29023/2019 filed by Manikampara Granites Pvt.Ltd.</w:t>
            </w:r>
            <w:r w:rsidRPr="007633E5">
              <w:rPr>
                <w:b/>
              </w:rPr>
              <w:t xml:space="preserve"> (</w:t>
            </w:r>
            <w:r>
              <w:rPr>
                <w:b/>
              </w:rPr>
              <w:t>File No.</w:t>
            </w:r>
            <w:r w:rsidRPr="007633E5">
              <w:rPr>
                <w:b/>
              </w:rPr>
              <w:t>4089/A2/19/SEIAA)</w:t>
            </w:r>
          </w:p>
        </w:tc>
      </w:tr>
      <w:tr w:rsidR="007C3ACA" w:rsidRPr="00EA2EE6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C3ACA" w:rsidRDefault="007C3ACA" w:rsidP="002F4851">
            <w:pPr>
              <w:spacing w:before="0" w:after="0" w:line="240" w:lineRule="auto"/>
              <w:contextualSpacing/>
              <w:jc w:val="center"/>
              <w:rPr>
                <w:rFonts w:eastAsia="Calibri"/>
                <w:bCs/>
                <w:lang w:val="en-US" w:eastAsia="en-US"/>
              </w:rPr>
            </w:pPr>
          </w:p>
        </w:tc>
        <w:tc>
          <w:tcPr>
            <w:tcW w:w="45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C3ACA" w:rsidRPr="00E755CA" w:rsidRDefault="00E755CA" w:rsidP="000C2B4C">
            <w:pPr>
              <w:pStyle w:val="yiv5666430807ydp1f456f22msonormal"/>
              <w:shd w:val="clear" w:color="auto" w:fill="FFFFFF"/>
              <w:spacing w:line="276" w:lineRule="auto"/>
              <w:ind w:left="52" w:hanging="1"/>
              <w:jc w:val="both"/>
              <w:rPr>
                <w:b/>
                <w:u w:val="single"/>
              </w:rPr>
            </w:pPr>
            <w:r w:rsidRPr="00E755CA">
              <w:rPr>
                <w:b/>
                <w:u w:val="single"/>
              </w:rPr>
              <w:t>Outside Agenda Items</w:t>
            </w:r>
          </w:p>
        </w:tc>
      </w:tr>
      <w:tr w:rsidR="00A45DEA" w:rsidRPr="00EA2EE6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45DEA" w:rsidRDefault="00A45DEA" w:rsidP="002F4851">
            <w:pPr>
              <w:spacing w:before="0" w:after="0" w:line="240" w:lineRule="auto"/>
              <w:contextualSpacing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107.10</w:t>
            </w:r>
          </w:p>
        </w:tc>
        <w:tc>
          <w:tcPr>
            <w:tcW w:w="45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45DEA" w:rsidRDefault="00A45DEA" w:rsidP="00A45DEA">
            <w:pPr>
              <w:rPr>
                <w:b w:val="0"/>
                <w:bCs/>
              </w:rPr>
            </w:pPr>
            <w:r>
              <w:rPr>
                <w:bCs/>
              </w:rPr>
              <w:t xml:space="preserve"> </w:t>
            </w:r>
            <w:r w:rsidRPr="00AA3DC5">
              <w:rPr>
                <w:bCs/>
              </w:rPr>
              <w:t>Environmental Clearance for the Proposed</w:t>
            </w:r>
            <w:r>
              <w:rPr>
                <w:bCs/>
              </w:rPr>
              <w:t xml:space="preserve"> Group Housing Project, GREEN VISTAS – “PRAKRITI” at Re-survey No.359/3, of Kakkanad village, Thrikkakara Municipality, Kanayanur Taluk, Ernakulam District, Kerala by Mr. Saurabh Gulechha, Chief Operating Officer, M/s Green Vistas Infrastructure Projects. (File No. 1189 (A)</w:t>
            </w:r>
            <w:r w:rsidRPr="00AA3DC5">
              <w:rPr>
                <w:bCs/>
              </w:rPr>
              <w:t>/EC</w:t>
            </w:r>
            <w:r>
              <w:rPr>
                <w:bCs/>
              </w:rPr>
              <w:t>2/2018/SEIAA</w:t>
            </w:r>
            <w:r w:rsidRPr="00AA3DC5">
              <w:rPr>
                <w:bCs/>
              </w:rPr>
              <w:t xml:space="preserve">) </w:t>
            </w:r>
          </w:p>
          <w:p w:rsidR="00A45DEA" w:rsidRPr="001F7B2B" w:rsidRDefault="00A45DEA" w:rsidP="000C2B4C">
            <w:pPr>
              <w:pStyle w:val="yiv5666430807ydp1f456f22msonormal"/>
              <w:shd w:val="clear" w:color="auto" w:fill="FFFFFF"/>
              <w:spacing w:line="276" w:lineRule="auto"/>
              <w:ind w:left="52" w:hanging="1"/>
              <w:jc w:val="both"/>
            </w:pPr>
          </w:p>
        </w:tc>
      </w:tr>
      <w:tr w:rsidR="00A45DEA" w:rsidRPr="00EA2EE6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45DEA" w:rsidRDefault="00A45DEA" w:rsidP="002F4851">
            <w:pPr>
              <w:spacing w:before="0" w:after="0" w:line="240" w:lineRule="auto"/>
              <w:contextualSpacing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lastRenderedPageBreak/>
              <w:t>107.11</w:t>
            </w:r>
          </w:p>
        </w:tc>
        <w:tc>
          <w:tcPr>
            <w:tcW w:w="45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45DEA" w:rsidRDefault="00A45DEA" w:rsidP="00A45DEA">
            <w:pPr>
              <w:rPr>
                <w:b w:val="0"/>
              </w:rPr>
            </w:pPr>
            <w:r>
              <w:rPr>
                <w:bCs/>
              </w:rPr>
              <w:t xml:space="preserve">Application for ToR for the proposed building stone quarry project in </w:t>
            </w:r>
            <w:r>
              <w:t xml:space="preserve">Survey No. 23/1   </w:t>
            </w:r>
            <w:r>
              <w:rPr>
                <w:rFonts w:eastAsia="Calibri"/>
              </w:rPr>
              <w:t xml:space="preserve">in Pandikkad Village, Ernad Taluk, Malappuram </w:t>
            </w:r>
            <w:r w:rsidRPr="00AA3DC5">
              <w:rPr>
                <w:rFonts w:eastAsia="Calibri"/>
              </w:rPr>
              <w:t>District, Kerala</w:t>
            </w:r>
            <w:r w:rsidRPr="00AA3DC5">
              <w:t xml:space="preserve"> </w:t>
            </w:r>
            <w:r w:rsidRPr="00AA3DC5">
              <w:rPr>
                <w:bCs/>
              </w:rPr>
              <w:t>by</w:t>
            </w:r>
            <w:r>
              <w:rPr>
                <w:bCs/>
              </w:rPr>
              <w:t xml:space="preserve"> Mr.Anees.M </w:t>
            </w:r>
            <w:r w:rsidRPr="00AA3DC5">
              <w:rPr>
                <w:bCs/>
              </w:rPr>
              <w:t xml:space="preserve"> </w:t>
            </w:r>
            <w:r w:rsidRPr="00AA3DC5">
              <w:t xml:space="preserve">(File No. </w:t>
            </w:r>
            <w:r>
              <w:t>1301</w:t>
            </w:r>
            <w:r w:rsidRPr="00AA3DC5">
              <w:t>/EC</w:t>
            </w:r>
            <w:r>
              <w:t>2</w:t>
            </w:r>
            <w:r w:rsidRPr="00AA3DC5">
              <w:t>/</w:t>
            </w:r>
            <w:r>
              <w:t>2019/SEIAA</w:t>
            </w:r>
            <w:r w:rsidRPr="00AA3DC5">
              <w:t>)</w:t>
            </w:r>
          </w:p>
          <w:p w:rsidR="00A45DEA" w:rsidRDefault="00A45DEA" w:rsidP="00A45DEA">
            <w:pPr>
              <w:rPr>
                <w:bCs/>
              </w:rPr>
            </w:pPr>
          </w:p>
        </w:tc>
      </w:tr>
      <w:tr w:rsidR="00A45DEA" w:rsidRPr="00EA2EE6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45DEA" w:rsidRDefault="00A45DEA" w:rsidP="002F4851">
            <w:pPr>
              <w:spacing w:before="0" w:after="0" w:line="240" w:lineRule="auto"/>
              <w:contextualSpacing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107.12</w:t>
            </w:r>
          </w:p>
        </w:tc>
        <w:tc>
          <w:tcPr>
            <w:tcW w:w="45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45DEA" w:rsidRDefault="00A45DEA" w:rsidP="00A45DEA">
            <w:pPr>
              <w:rPr>
                <w:bCs/>
              </w:rPr>
            </w:pPr>
            <w:r w:rsidRPr="00754BD8">
              <w:rPr>
                <w:bCs/>
              </w:rPr>
              <w:t xml:space="preserve">Environmental clearance for the proposed quarry project  in  Survey Nos. 324pt, 325pt, 326/2, Edavanna Village, Ernad Taluk, Malappuram District, Kerala, by </w:t>
            </w:r>
            <w:r w:rsidRPr="00754BD8">
              <w:rPr>
                <w:rFonts w:eastAsia="SimSun"/>
                <w:bCs/>
                <w:lang w:eastAsia="zh-CN"/>
              </w:rPr>
              <w:t xml:space="preserve">Mr. T. P. ABDUL MAJEED   </w:t>
            </w:r>
            <w:r w:rsidRPr="00754BD8">
              <w:rPr>
                <w:bCs/>
              </w:rPr>
              <w:t>(File No. 1380 (A)/EC2/2019/SEIAA)</w:t>
            </w:r>
          </w:p>
        </w:tc>
      </w:tr>
      <w:tr w:rsidR="00A45DEA" w:rsidRPr="00EA2EE6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45DEA" w:rsidRDefault="00A45DEA" w:rsidP="002F4851">
            <w:pPr>
              <w:spacing w:before="0" w:after="0" w:line="240" w:lineRule="auto"/>
              <w:contextualSpacing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107.13</w:t>
            </w:r>
          </w:p>
        </w:tc>
        <w:tc>
          <w:tcPr>
            <w:tcW w:w="45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45DEA" w:rsidRPr="00642D67" w:rsidRDefault="00A45DEA" w:rsidP="00A45DEA">
            <w:pPr>
              <w:rPr>
                <w:b w:val="0"/>
              </w:rPr>
            </w:pPr>
            <w:r w:rsidRPr="00642D67">
              <w:t xml:space="preserve">Environmental Clearance  for mining of Quarry in </w:t>
            </w:r>
            <w:r>
              <w:t xml:space="preserve">Re- </w:t>
            </w:r>
            <w:r w:rsidRPr="00642D67">
              <w:t>Survey No113/3-20,113/3-2-1,113/3-2-2,113/3-1-2,113/3-1-3,113/5-4 in kalayapuram  village, Kottarakkara  Taluk, Kollam District</w:t>
            </w:r>
            <w:r>
              <w:t xml:space="preserve"> (File No:1414/EC1/2019/SEIAA)</w:t>
            </w:r>
            <w:r w:rsidRPr="00642D67">
              <w:t xml:space="preserve"> </w:t>
            </w:r>
          </w:p>
          <w:p w:rsidR="00A45DEA" w:rsidRPr="00754BD8" w:rsidRDefault="00A45DEA" w:rsidP="00A45DEA">
            <w:pPr>
              <w:rPr>
                <w:bCs/>
              </w:rPr>
            </w:pPr>
          </w:p>
        </w:tc>
      </w:tr>
      <w:tr w:rsidR="00A45DEA" w:rsidRPr="00EA2EE6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45DEA" w:rsidRDefault="00A45DEA" w:rsidP="002F4851">
            <w:pPr>
              <w:spacing w:before="0" w:after="0" w:line="240" w:lineRule="auto"/>
              <w:contextualSpacing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107.14</w:t>
            </w:r>
          </w:p>
        </w:tc>
        <w:tc>
          <w:tcPr>
            <w:tcW w:w="45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45DEA" w:rsidRPr="006527FE" w:rsidRDefault="00A45DEA" w:rsidP="00A45DEA">
            <w:pPr>
              <w:rPr>
                <w:b w:val="0"/>
              </w:rPr>
            </w:pPr>
            <w:r>
              <w:rPr>
                <w:bCs/>
              </w:rPr>
              <w:t xml:space="preserve"> </w:t>
            </w:r>
            <w:r w:rsidRPr="006527FE">
              <w:rPr>
                <w:bCs/>
              </w:rPr>
              <w:t xml:space="preserve">Environmental clearance for the proposed granite building stone quarry project in  </w:t>
            </w:r>
            <w:r w:rsidRPr="006527FE">
              <w:t xml:space="preserve">Survey No. 729/Pt   </w:t>
            </w:r>
            <w:r w:rsidRPr="006527FE">
              <w:rPr>
                <w:rFonts w:eastAsia="Calibri"/>
              </w:rPr>
              <w:t>in Vagamon Village, Peermade  Taluk, Idukki District, Kerala</w:t>
            </w:r>
            <w:r>
              <w:t xml:space="preserve"> </w:t>
            </w:r>
            <w:r w:rsidRPr="006527FE">
              <w:rPr>
                <w:bCs/>
              </w:rPr>
              <w:t xml:space="preserve">by Shri.Anish Abraham  </w:t>
            </w:r>
            <w:r w:rsidRPr="006527FE">
              <w:t>(File No. 1204/EC2/2018/SEIAA)</w:t>
            </w:r>
          </w:p>
          <w:p w:rsidR="00A45DEA" w:rsidRPr="006527FE" w:rsidRDefault="00A45DEA" w:rsidP="00A45DEA">
            <w:pPr>
              <w:ind w:left="2160" w:hanging="2160"/>
              <w:rPr>
                <w:b w:val="0"/>
              </w:rPr>
            </w:pPr>
          </w:p>
          <w:p w:rsidR="00A45DEA" w:rsidRPr="00642D67" w:rsidRDefault="00A45DEA" w:rsidP="00A45DEA"/>
        </w:tc>
      </w:tr>
      <w:tr w:rsidR="00A45DEA" w:rsidRPr="00EA2EE6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45DEA" w:rsidRDefault="00A45DEA" w:rsidP="002F4851">
            <w:pPr>
              <w:spacing w:before="0" w:after="0" w:line="240" w:lineRule="auto"/>
              <w:contextualSpacing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107.15</w:t>
            </w:r>
          </w:p>
        </w:tc>
        <w:tc>
          <w:tcPr>
            <w:tcW w:w="45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45DEA" w:rsidRPr="00A45DEA" w:rsidRDefault="00A45DEA" w:rsidP="00A45DEA">
            <w:r w:rsidRPr="00A45DEA">
              <w:t xml:space="preserve">Environmental clearance for the proposed building stone quarry project in Re-Sy. No. 165/15, 165/3-1, 165/3, 165/13, 165/1, 165/14, 165/14-1, 165/14-2, 165/2-1, 170/11, 170/3, 164/1-1, 164/1-5 </w:t>
            </w:r>
            <w:r w:rsidRPr="00A45DEA">
              <w:rPr>
                <w:rFonts w:eastAsia="Calibri"/>
              </w:rPr>
              <w:t>in Thekkada Village, Nedumangad Taluk, Thiruvananthapuram District, Kerala</w:t>
            </w:r>
            <w:r w:rsidRPr="00A45DEA">
              <w:t xml:space="preserve"> by Mr. Biju Kumar.K. (File No. 1250/EC2/2019/SEIAA)</w:t>
            </w:r>
          </w:p>
          <w:p w:rsidR="00A45DEA" w:rsidRPr="00A45DEA" w:rsidRDefault="00A45DEA" w:rsidP="00A45DEA">
            <w:pPr>
              <w:ind w:left="2160" w:hanging="2160"/>
            </w:pPr>
          </w:p>
          <w:p w:rsidR="00A45DEA" w:rsidRDefault="00A45DEA" w:rsidP="00A45DEA">
            <w:pPr>
              <w:rPr>
                <w:bCs/>
              </w:rPr>
            </w:pPr>
          </w:p>
        </w:tc>
      </w:tr>
      <w:tr w:rsidR="00A45DEA" w:rsidRPr="00EA2EE6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45DEA" w:rsidRDefault="00A45DEA" w:rsidP="002F4851">
            <w:pPr>
              <w:spacing w:before="0" w:after="0" w:line="240" w:lineRule="auto"/>
              <w:contextualSpacing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lastRenderedPageBreak/>
              <w:t>107.16</w:t>
            </w:r>
          </w:p>
        </w:tc>
        <w:tc>
          <w:tcPr>
            <w:tcW w:w="45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45DEA" w:rsidRPr="00A45DEA" w:rsidRDefault="00A45DEA" w:rsidP="00A45DEA">
            <w:r w:rsidRPr="00A45DEA">
              <w:t>Environmental clearance for the proposed Granite building stone quarry project  in  Survey No.</w:t>
            </w:r>
            <w:r w:rsidRPr="00A45DEA">
              <w:rPr>
                <w:color w:val="000000"/>
              </w:rPr>
              <w:t xml:space="preserve"> 222/1, Block No:47 </w:t>
            </w:r>
            <w:r w:rsidRPr="00A45DEA">
              <w:t>in Aryanad Village, Nedumangad Taluk, Thiruvanathapuram District, Kerala by Mr. Biju.V.T.(File No. 1261/EC2/2019/SEIAA)</w:t>
            </w:r>
          </w:p>
          <w:p w:rsidR="00A45DEA" w:rsidRPr="00A45DEA" w:rsidRDefault="00A45DEA" w:rsidP="00A45DEA">
            <w:pPr>
              <w:ind w:left="2160" w:hanging="2160"/>
            </w:pPr>
          </w:p>
          <w:p w:rsidR="00A45DEA" w:rsidRPr="00A45DEA" w:rsidRDefault="00A45DEA" w:rsidP="00A45DEA"/>
        </w:tc>
      </w:tr>
      <w:tr w:rsidR="00A45DEA" w:rsidRPr="00EA2EE6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45DEA" w:rsidRDefault="00A45DEA" w:rsidP="002F4851">
            <w:pPr>
              <w:spacing w:before="0" w:after="0" w:line="240" w:lineRule="auto"/>
              <w:contextualSpacing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107.17</w:t>
            </w:r>
          </w:p>
        </w:tc>
        <w:tc>
          <w:tcPr>
            <w:tcW w:w="45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45DEA" w:rsidRPr="00A45DEA" w:rsidRDefault="00A45DEA" w:rsidP="00A45DEA">
            <w:r w:rsidRPr="00A45DEA">
              <w:t>Application for ToR for the proposed quarry project  in  Survey No. 294/1 (Re.Sy.No. 294/1-83,294/1-86,290/2-3,Block No.1) in Edappatta Village, Perinthalmanna Taluk, Malappuram District, Kerala by Mr.Basheer (File No. 1343/EC2/2019/SEIAA)</w:t>
            </w:r>
          </w:p>
          <w:p w:rsidR="00A45DEA" w:rsidRPr="00A45DEA" w:rsidRDefault="00A45DEA" w:rsidP="00A45DEA">
            <w:pPr>
              <w:ind w:left="2160" w:hanging="2160"/>
            </w:pPr>
          </w:p>
          <w:p w:rsidR="00A45DEA" w:rsidRPr="00697DC0" w:rsidRDefault="00A45DEA" w:rsidP="00A45DEA">
            <w:pPr>
              <w:tabs>
                <w:tab w:val="left" w:pos="275"/>
                <w:tab w:val="left" w:pos="410"/>
              </w:tabs>
            </w:pPr>
          </w:p>
          <w:p w:rsidR="00A45DEA" w:rsidRPr="00A45DEA" w:rsidRDefault="00A45DEA" w:rsidP="00A45DEA"/>
        </w:tc>
      </w:tr>
      <w:tr w:rsidR="00A45DEA" w:rsidRPr="00EA2EE6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45DEA" w:rsidRDefault="00A45DEA" w:rsidP="002F4851">
            <w:pPr>
              <w:spacing w:before="0" w:after="0" w:line="240" w:lineRule="auto"/>
              <w:contextualSpacing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107.18</w:t>
            </w:r>
          </w:p>
        </w:tc>
        <w:tc>
          <w:tcPr>
            <w:tcW w:w="45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45DEA" w:rsidRPr="00A45DEA" w:rsidRDefault="00A45DEA" w:rsidP="00A45DEA">
            <w:r w:rsidRPr="00A45DEA">
              <w:t>Application for the Environmental Clearence for the proposed Granite building Stone quarry project  in  Survey No. 725/1, 725/2-2, 725/2-3, 725/2, 725/2 of Kalloorkadu Village,Muvattupuzha Taluk,Ernakulam District by Mr.M.G Babu (File No. 1396 (A/)EC2/2019/SEIAA)</w:t>
            </w:r>
          </w:p>
          <w:p w:rsidR="00A45DEA" w:rsidRPr="00A45DEA" w:rsidRDefault="00A45DEA" w:rsidP="00A45DEA"/>
        </w:tc>
      </w:tr>
      <w:tr w:rsidR="007C3ACA" w:rsidRPr="00EA2EE6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C3ACA" w:rsidRDefault="007C3ACA" w:rsidP="002F4851">
            <w:pPr>
              <w:spacing w:before="0" w:after="0" w:line="240" w:lineRule="auto"/>
              <w:contextualSpacing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107.19</w:t>
            </w:r>
          </w:p>
        </w:tc>
        <w:tc>
          <w:tcPr>
            <w:tcW w:w="45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C3ACA" w:rsidRPr="00A45DEA" w:rsidRDefault="007C3ACA" w:rsidP="00A45DEA">
            <w:r>
              <w:t>Environmental clearance for the proposed Granite Building stone Quarry project Survey No: 1/2, in Arakkuparamb Village, Perinthalmanna Taluk, Malappuram</w:t>
            </w:r>
            <w:r>
              <w:rPr>
                <w:bCs/>
              </w:rPr>
              <w:t xml:space="preserve"> District, Kerala </w:t>
            </w:r>
            <w:r w:rsidRPr="00E544DA">
              <w:rPr>
                <w:bCs/>
              </w:rPr>
              <w:t>State</w:t>
            </w:r>
            <w:r>
              <w:rPr>
                <w:bCs/>
              </w:rPr>
              <w:t xml:space="preserve"> </w:t>
            </w:r>
            <w:r w:rsidRPr="00AC79DC">
              <w:t>.</w:t>
            </w:r>
            <w:r>
              <w:t>by Mr. Khaja Hussain (File No.</w:t>
            </w:r>
            <w:r w:rsidRPr="00E544DA">
              <w:t xml:space="preserve"> </w:t>
            </w:r>
            <w:r>
              <w:rPr>
                <w:bCs/>
              </w:rPr>
              <w:t>1267/EC2</w:t>
            </w:r>
            <w:r w:rsidRPr="00E544DA">
              <w:rPr>
                <w:bCs/>
              </w:rPr>
              <w:t>/2019/SEIAA)</w:t>
            </w:r>
          </w:p>
        </w:tc>
      </w:tr>
      <w:tr w:rsidR="007C3ACA" w:rsidRPr="00EA2EE6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C3ACA" w:rsidRDefault="007C3ACA" w:rsidP="002F4851">
            <w:pPr>
              <w:spacing w:before="0" w:after="0" w:line="240" w:lineRule="auto"/>
              <w:contextualSpacing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107.20</w:t>
            </w:r>
          </w:p>
        </w:tc>
        <w:tc>
          <w:tcPr>
            <w:tcW w:w="45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C3ACA" w:rsidRPr="00A45DEA" w:rsidRDefault="007C3ACA" w:rsidP="00A45DEA">
            <w:r w:rsidRPr="00FC470F">
              <w:rPr>
                <w:bCs/>
              </w:rPr>
              <w:t>Application for ToR for the proposed quarry project in Survey No. 80/3, 80/3, 80/5A, 80/1A2, 80/1A2, 80/1A3, 80/1A1, 80/1A2 of Palakkuzha Village, Muvattupuzha Taluk, Ernakulam District, by Shri. A. J. Babu. (File No. 13</w:t>
            </w:r>
            <w:r w:rsidRPr="00FC470F">
              <w:rPr>
                <w:bCs/>
                <w:lang w:val="en-GB"/>
              </w:rPr>
              <w:t>1</w:t>
            </w:r>
            <w:r w:rsidRPr="00FC470F">
              <w:rPr>
                <w:bCs/>
              </w:rPr>
              <w:t>7/EC2/2019/SEIAA)</w:t>
            </w:r>
          </w:p>
        </w:tc>
      </w:tr>
      <w:tr w:rsidR="007C3ACA" w:rsidRPr="00EA2EE6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C3ACA" w:rsidRDefault="007C3ACA" w:rsidP="002F4851">
            <w:pPr>
              <w:spacing w:before="0" w:after="0" w:line="240" w:lineRule="auto"/>
              <w:contextualSpacing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lastRenderedPageBreak/>
              <w:t>107.21</w:t>
            </w:r>
          </w:p>
        </w:tc>
        <w:tc>
          <w:tcPr>
            <w:tcW w:w="45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C3ACA" w:rsidRPr="00A45DEA" w:rsidRDefault="007C3ACA" w:rsidP="00A45DEA">
            <w:r>
              <w:t xml:space="preserve">Terms of reference (ToR) for the proposed Building stone Quarry project </w:t>
            </w:r>
            <w:r>
              <w:rPr>
                <w:bCs/>
              </w:rPr>
              <w:t xml:space="preserve">in Re.Survey No.1472/3(P) </w:t>
            </w:r>
            <w:r w:rsidRPr="00E544DA">
              <w:rPr>
                <w:bCs/>
              </w:rPr>
              <w:t xml:space="preserve">in </w:t>
            </w:r>
            <w:r>
              <w:rPr>
                <w:bCs/>
                <w:lang w:val="pt-BR"/>
              </w:rPr>
              <w:t xml:space="preserve">Thekkumkara </w:t>
            </w:r>
            <w:r>
              <w:rPr>
                <w:bCs/>
              </w:rPr>
              <w:t>Village,Thalappilly</w:t>
            </w:r>
            <w:r>
              <w:rPr>
                <w:bCs/>
                <w:lang w:val="pt-BR"/>
              </w:rPr>
              <w:t xml:space="preserve"> </w:t>
            </w:r>
            <w:r>
              <w:rPr>
                <w:bCs/>
              </w:rPr>
              <w:t xml:space="preserve">Taluk,Thrissur </w:t>
            </w:r>
            <w:r w:rsidRPr="00E544DA">
              <w:rPr>
                <w:bCs/>
              </w:rPr>
              <w:t>District, Kerala State</w:t>
            </w:r>
            <w:r>
              <w:t xml:space="preserve"> by Mr.K.J.Baiju (File No.</w:t>
            </w:r>
            <w:r w:rsidRPr="00E544DA">
              <w:t xml:space="preserve"> </w:t>
            </w:r>
            <w:r>
              <w:rPr>
                <w:bCs/>
              </w:rPr>
              <w:t>1350/EC2</w:t>
            </w:r>
            <w:r w:rsidRPr="00E544DA">
              <w:rPr>
                <w:bCs/>
              </w:rPr>
              <w:t>/2019/SEIAA)</w:t>
            </w:r>
          </w:p>
        </w:tc>
      </w:tr>
      <w:tr w:rsidR="007C3ACA" w:rsidRPr="00EA2EE6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C3ACA" w:rsidRDefault="007C3ACA" w:rsidP="002F4851">
            <w:pPr>
              <w:spacing w:before="0" w:after="0" w:line="240" w:lineRule="auto"/>
              <w:contextualSpacing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107.22</w:t>
            </w:r>
          </w:p>
        </w:tc>
        <w:tc>
          <w:tcPr>
            <w:tcW w:w="45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C3ACA" w:rsidRPr="00AC4FF4" w:rsidRDefault="007C3ACA" w:rsidP="007C3ACA">
            <w:pPr>
              <w:rPr>
                <w:b w:val="0"/>
              </w:rPr>
            </w:pPr>
            <w:r w:rsidRPr="00AC4FF4">
              <w:t>Application for Environmental Clearance for granite building stone  quarry in Block No.20, Re Survey No184, 184/2  in vallichira village, Meenachil  Taluk, Kottayam District. No 1334 /EC2 /2019/SEIAA</w:t>
            </w:r>
          </w:p>
          <w:p w:rsidR="007C3ACA" w:rsidRPr="00A45DEA" w:rsidRDefault="007C3ACA" w:rsidP="00A45DEA"/>
        </w:tc>
      </w:tr>
      <w:tr w:rsidR="007C3ACA" w:rsidRPr="00EA2EE6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C3ACA" w:rsidRDefault="007C3ACA" w:rsidP="002F4851">
            <w:pPr>
              <w:spacing w:before="0" w:after="0" w:line="240" w:lineRule="auto"/>
              <w:contextualSpacing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107.23</w:t>
            </w:r>
          </w:p>
        </w:tc>
        <w:tc>
          <w:tcPr>
            <w:tcW w:w="45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C3ACA" w:rsidRPr="00A45DEA" w:rsidRDefault="007C3ACA" w:rsidP="00A45DEA">
            <w:r w:rsidRPr="00AC0791">
              <w:rPr>
                <w:bCs/>
              </w:rPr>
              <w:t xml:space="preserve">Application for </w:t>
            </w:r>
            <w:r>
              <w:rPr>
                <w:bCs/>
              </w:rPr>
              <w:t>Environmental Clearance</w:t>
            </w:r>
            <w:r w:rsidRPr="00AC0791">
              <w:rPr>
                <w:bCs/>
              </w:rPr>
              <w:t xml:space="preserve"> for the proposed</w:t>
            </w:r>
            <w:r>
              <w:rPr>
                <w:bCs/>
              </w:rPr>
              <w:t xml:space="preserve"> Granite stone</w:t>
            </w:r>
            <w:r w:rsidRPr="00AC0791">
              <w:rPr>
                <w:bCs/>
              </w:rPr>
              <w:t xml:space="preserve"> quarry project in Survey</w:t>
            </w:r>
            <w:r>
              <w:rPr>
                <w:bCs/>
              </w:rPr>
              <w:t xml:space="preserve"> No. </w:t>
            </w:r>
            <w:r w:rsidRPr="00AC0791">
              <w:rPr>
                <w:bCs/>
              </w:rPr>
              <w:t>164/1, 164/2, 164/3,</w:t>
            </w:r>
            <w:r>
              <w:rPr>
                <w:bCs/>
              </w:rPr>
              <w:t xml:space="preserve"> in </w:t>
            </w:r>
            <w:r w:rsidRPr="00AC0791">
              <w:rPr>
                <w:bCs/>
              </w:rPr>
              <w:t xml:space="preserve">Kurichithanam Village, Meenachail Taluk, Kottayam District, Kerala State by Belji Emmanual (File No. </w:t>
            </w:r>
            <w:r w:rsidRPr="00E832FB">
              <w:rPr>
                <w:bCs/>
              </w:rPr>
              <w:t>1327/EC2/2019/SEIAA)</w:t>
            </w:r>
          </w:p>
        </w:tc>
      </w:tr>
      <w:tr w:rsidR="007C3ACA" w:rsidRPr="00EA2EE6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C3ACA" w:rsidRDefault="007C3ACA" w:rsidP="002F4851">
            <w:pPr>
              <w:spacing w:before="0" w:after="0" w:line="240" w:lineRule="auto"/>
              <w:contextualSpacing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107.24</w:t>
            </w:r>
          </w:p>
        </w:tc>
        <w:tc>
          <w:tcPr>
            <w:tcW w:w="45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C3ACA" w:rsidRPr="00A45DEA" w:rsidRDefault="007C3ACA" w:rsidP="00A45DEA">
            <w:r>
              <w:t xml:space="preserve">Environmental Clearance (EC) for the proposed Granite Building stone Quarry project </w:t>
            </w:r>
            <w:r>
              <w:rPr>
                <w:bCs/>
              </w:rPr>
              <w:t xml:space="preserve">in  Survey No.911 &amp; 912 </w:t>
            </w:r>
            <w:r w:rsidRPr="00E544DA">
              <w:rPr>
                <w:bCs/>
              </w:rPr>
              <w:t xml:space="preserve">in </w:t>
            </w:r>
            <w:r>
              <w:rPr>
                <w:bCs/>
                <w:lang w:val="pt-BR"/>
              </w:rPr>
              <w:t xml:space="preserve">Thekkumkara </w:t>
            </w:r>
            <w:r>
              <w:rPr>
                <w:bCs/>
              </w:rPr>
              <w:t>Village,Thalappilly</w:t>
            </w:r>
            <w:r>
              <w:rPr>
                <w:bCs/>
                <w:lang w:val="pt-BR"/>
              </w:rPr>
              <w:t xml:space="preserve"> </w:t>
            </w:r>
            <w:r>
              <w:rPr>
                <w:bCs/>
              </w:rPr>
              <w:t xml:space="preserve">Taluk,Thrissur </w:t>
            </w:r>
            <w:r w:rsidRPr="00E544DA">
              <w:rPr>
                <w:bCs/>
              </w:rPr>
              <w:t>District, Kerala State</w:t>
            </w:r>
            <w:r w:rsidRPr="00AC79DC">
              <w:t>.</w:t>
            </w:r>
            <w:r>
              <w:t>by Mr.K.J.Baiju (File No.</w:t>
            </w:r>
            <w:r w:rsidRPr="00E544DA">
              <w:t xml:space="preserve"> </w:t>
            </w:r>
            <w:r>
              <w:rPr>
                <w:bCs/>
              </w:rPr>
              <w:t>1339/EC2</w:t>
            </w:r>
            <w:r w:rsidRPr="00E544DA">
              <w:rPr>
                <w:bCs/>
              </w:rPr>
              <w:t>/2019/SEIAA)</w:t>
            </w:r>
          </w:p>
        </w:tc>
      </w:tr>
      <w:tr w:rsidR="007C3ACA" w:rsidRPr="00EA2EE6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C3ACA" w:rsidRDefault="007C3ACA" w:rsidP="002F4851">
            <w:pPr>
              <w:spacing w:before="0" w:after="0" w:line="240" w:lineRule="auto"/>
              <w:contextualSpacing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107.25</w:t>
            </w:r>
          </w:p>
        </w:tc>
        <w:tc>
          <w:tcPr>
            <w:tcW w:w="45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C3ACA" w:rsidRDefault="007C3ACA" w:rsidP="007C3ACA">
            <w:r w:rsidRPr="00BC050A">
              <w:rPr>
                <w:bCs/>
              </w:rPr>
              <w:t>Environmental clearance for the proposed Bu</w:t>
            </w:r>
            <w:r>
              <w:rPr>
                <w:bCs/>
              </w:rPr>
              <w:t>ilding stone quarry project  in</w:t>
            </w:r>
            <w:r w:rsidRPr="00BC050A">
              <w:t>,</w:t>
            </w:r>
            <w:r>
              <w:t xml:space="preserve"> </w:t>
            </w:r>
            <w:r w:rsidRPr="00BC050A">
              <w:t>Re.Survey No.488 pt,499/2  in Mullurkkara</w:t>
            </w:r>
            <w:r>
              <w:t xml:space="preserve"> </w:t>
            </w:r>
            <w:r w:rsidRPr="00BC050A">
              <w:t>Village,Thalappilly</w:t>
            </w:r>
            <w:r>
              <w:t xml:space="preserve"> </w:t>
            </w:r>
            <w:r w:rsidRPr="00BC050A">
              <w:t>Taluk,</w:t>
            </w:r>
            <w:r>
              <w:t xml:space="preserve"> </w:t>
            </w:r>
            <w:r w:rsidRPr="00BC050A">
              <w:t>Thrissur District, Kerala by Mr.K C Luiz, Managing Partner, (File No. 1258/EC2/2019/SEIAA)</w:t>
            </w:r>
          </w:p>
          <w:p w:rsidR="007C3ACA" w:rsidRPr="00A45DEA" w:rsidRDefault="007C3ACA" w:rsidP="00A45DEA"/>
        </w:tc>
      </w:tr>
      <w:tr w:rsidR="007C3ACA" w:rsidRPr="00EA2EE6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C3ACA" w:rsidRDefault="007C3ACA" w:rsidP="002F4851">
            <w:pPr>
              <w:spacing w:before="0" w:after="0" w:line="240" w:lineRule="auto"/>
              <w:contextualSpacing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107.26</w:t>
            </w:r>
          </w:p>
        </w:tc>
        <w:tc>
          <w:tcPr>
            <w:tcW w:w="45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C3ACA" w:rsidRPr="00544808" w:rsidRDefault="007C3ACA" w:rsidP="007C3ACA">
            <w:pPr>
              <w:ind w:left="2160" w:right="1150" w:hanging="1350"/>
              <w:rPr>
                <w:b w:val="0"/>
              </w:rPr>
            </w:pPr>
            <w:r>
              <w:rPr>
                <w:bCs/>
              </w:rPr>
              <w:t xml:space="preserve">Environmental Clearance </w:t>
            </w:r>
            <w:r w:rsidRPr="00BC050A">
              <w:rPr>
                <w:bCs/>
              </w:rPr>
              <w:t>for the proposed</w:t>
            </w:r>
            <w:r>
              <w:rPr>
                <w:bCs/>
              </w:rPr>
              <w:t xml:space="preserve"> Building stone quarry project </w:t>
            </w:r>
            <w:r w:rsidRPr="00BC050A">
              <w:rPr>
                <w:bCs/>
              </w:rPr>
              <w:t>in</w:t>
            </w:r>
            <w:r>
              <w:rPr>
                <w:bCs/>
              </w:rPr>
              <w:t xml:space="preserve"> Re </w:t>
            </w:r>
            <w:r>
              <w:t>Survey No. 47/1-1, 47/1-2 in Purakkady Village, Sulthan Bathery Taluk, Wayanad District, Kerala by Mr.Sudheesh A.T, Proprietor</w:t>
            </w:r>
            <w:r w:rsidRPr="00BC050A">
              <w:t xml:space="preserve">, (File No. </w:t>
            </w:r>
            <w:r>
              <w:t>1294/EC1/2019/SEIAA</w:t>
            </w:r>
          </w:p>
          <w:p w:rsidR="007C3ACA" w:rsidRPr="00A45DEA" w:rsidRDefault="007C3ACA" w:rsidP="00A45DEA"/>
        </w:tc>
      </w:tr>
      <w:tr w:rsidR="007C3ACA" w:rsidRPr="00EA2EE6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C3ACA" w:rsidRDefault="007C3ACA" w:rsidP="002F4851">
            <w:pPr>
              <w:spacing w:before="0" w:after="0" w:line="240" w:lineRule="auto"/>
              <w:contextualSpacing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lastRenderedPageBreak/>
              <w:t>107.27</w:t>
            </w:r>
          </w:p>
        </w:tc>
        <w:tc>
          <w:tcPr>
            <w:tcW w:w="45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C3ACA" w:rsidRPr="00A45DEA" w:rsidRDefault="007C3ACA" w:rsidP="00A45DEA">
            <w:r w:rsidRPr="00021B68">
              <w:t>Application for Environmental Clearance for granite building stone quarry  in Survey No179/3-3,179/3-4,221/1,221/6,221/6-1 in Manimala village, Kanjirapally Taluk, kottayam District No 2430/EC2 /2019/SEIAA</w:t>
            </w:r>
          </w:p>
        </w:tc>
      </w:tr>
      <w:tr w:rsidR="007C3ACA" w:rsidRPr="00EA2EE6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C3ACA" w:rsidRDefault="007C3ACA" w:rsidP="002F4851">
            <w:pPr>
              <w:spacing w:before="0" w:after="0" w:line="240" w:lineRule="auto"/>
              <w:contextualSpacing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107.28</w:t>
            </w:r>
          </w:p>
        </w:tc>
        <w:tc>
          <w:tcPr>
            <w:tcW w:w="45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C3ACA" w:rsidRPr="00A45DEA" w:rsidRDefault="007C3ACA" w:rsidP="007C3ACA">
            <w:pPr>
              <w:ind w:left="2160" w:right="1150" w:hanging="1350"/>
            </w:pPr>
            <w:r>
              <w:rPr>
                <w:bCs/>
              </w:rPr>
              <w:t>Application for environmental clearance for mining of Ordinary earth- in Sy.No.353/8, 353/9 at Arakkapadi Village,Kunnathunadu Taluk, Ernakulam District,Kerala by Sri.P.A.Sainudeen (File No. 933/A2/2019/SEIAA</w:t>
            </w:r>
          </w:p>
        </w:tc>
      </w:tr>
      <w:tr w:rsidR="007C3ACA" w:rsidRPr="00EA2EE6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C3ACA" w:rsidRDefault="007C3ACA" w:rsidP="002F4851">
            <w:pPr>
              <w:spacing w:before="0" w:after="0" w:line="240" w:lineRule="auto"/>
              <w:contextualSpacing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107.29</w:t>
            </w:r>
          </w:p>
        </w:tc>
        <w:tc>
          <w:tcPr>
            <w:tcW w:w="45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C3ACA" w:rsidRPr="00DF4845" w:rsidRDefault="007C3ACA" w:rsidP="007C3ACA">
            <w:pPr>
              <w:ind w:left="1560" w:hanging="1560"/>
              <w:rPr>
                <w:b w:val="0"/>
                <w:bCs/>
              </w:rPr>
            </w:pPr>
            <w:r>
              <w:rPr>
                <w:bCs/>
              </w:rPr>
              <w:t>Application for environmental clearance for mining of Laterite stone in Resurvey.No.384/1, Block No.13 of Muthuvalloor Village, Kondotty Taluk, Malappuram District, Kerala by Sri.Sidheeq.T.P., Malappuram (File No. 1345/A2/2019/SEIAA)</w:t>
            </w:r>
          </w:p>
          <w:p w:rsidR="007C3ACA" w:rsidRPr="00A45DEA" w:rsidRDefault="007C3ACA" w:rsidP="00A45DEA"/>
        </w:tc>
      </w:tr>
      <w:tr w:rsidR="007C3ACA" w:rsidRPr="00EA2EE6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C3ACA" w:rsidRDefault="007C3ACA" w:rsidP="002F4851">
            <w:pPr>
              <w:spacing w:before="0" w:after="0" w:line="240" w:lineRule="auto"/>
              <w:contextualSpacing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107.30</w:t>
            </w:r>
          </w:p>
        </w:tc>
        <w:tc>
          <w:tcPr>
            <w:tcW w:w="45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C3ACA" w:rsidRPr="00A45DEA" w:rsidRDefault="007C3ACA" w:rsidP="00A45DEA">
            <w:r w:rsidRPr="00CF581E">
              <w:rPr>
                <w:bCs/>
              </w:rPr>
              <w:t>Application for environmental clearance</w:t>
            </w:r>
            <w:r>
              <w:rPr>
                <w:bCs/>
              </w:rPr>
              <w:t xml:space="preserve"> for mining of Ordinary earth in Sy.No.</w:t>
            </w:r>
            <w:r w:rsidRPr="00950539">
              <w:t xml:space="preserve"> 364/3, </w:t>
            </w:r>
            <w:r>
              <w:t>364</w:t>
            </w:r>
            <w:r w:rsidRPr="00950539">
              <w:t>/7, 364/6, 364/5-2, 364/4, 364/2, 364/11, 364/10, 364/4-2 at Kizhakkekallada Village,</w:t>
            </w:r>
            <w:r>
              <w:t xml:space="preserve"> </w:t>
            </w:r>
            <w:r w:rsidRPr="00950539">
              <w:t>Kollam Taluk,</w:t>
            </w:r>
            <w:r>
              <w:t xml:space="preserve"> </w:t>
            </w:r>
            <w:r w:rsidRPr="00950539">
              <w:t>Kollam District</w:t>
            </w:r>
            <w:r>
              <w:t xml:space="preserve"> </w:t>
            </w:r>
            <w:r>
              <w:rPr>
                <w:bCs/>
              </w:rPr>
              <w:t>by Sri.Johnson Yohannan[File No.2756/EC4/</w:t>
            </w:r>
            <w:r w:rsidRPr="00CF581E">
              <w:rPr>
                <w:bCs/>
              </w:rPr>
              <w:t>2019/SEIAA]</w:t>
            </w:r>
          </w:p>
        </w:tc>
      </w:tr>
      <w:tr w:rsidR="007C3ACA" w:rsidRPr="00EA2EE6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C3ACA" w:rsidRDefault="007C3ACA" w:rsidP="002F4851">
            <w:pPr>
              <w:spacing w:before="0" w:after="0" w:line="240" w:lineRule="auto"/>
              <w:contextualSpacing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107.31</w:t>
            </w:r>
          </w:p>
        </w:tc>
        <w:tc>
          <w:tcPr>
            <w:tcW w:w="45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C3ACA" w:rsidRPr="00A45DEA" w:rsidRDefault="007C3ACA" w:rsidP="00A45DEA">
            <w:r w:rsidRPr="00CF581E">
              <w:rPr>
                <w:bCs/>
              </w:rPr>
              <w:t>Application for environmental clearance</w:t>
            </w:r>
            <w:r>
              <w:rPr>
                <w:bCs/>
              </w:rPr>
              <w:t xml:space="preserve"> for mining of Laterite Stone in Survey No.535/1 at Thayannoor Village,Vellarikkundu Taluk,Kasaragod District, Kerala by  Sri.M.K.Jiji [File No.2828/EC4/</w:t>
            </w:r>
            <w:r w:rsidRPr="00CF581E">
              <w:rPr>
                <w:bCs/>
              </w:rPr>
              <w:t>2019/SEIAA]</w:t>
            </w:r>
          </w:p>
        </w:tc>
      </w:tr>
      <w:tr w:rsidR="007C3ACA" w:rsidRPr="00EA2EE6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C3ACA" w:rsidRDefault="007C3ACA" w:rsidP="002F4851">
            <w:pPr>
              <w:spacing w:before="0" w:after="0" w:line="240" w:lineRule="auto"/>
              <w:contextualSpacing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107.32</w:t>
            </w:r>
          </w:p>
        </w:tc>
        <w:tc>
          <w:tcPr>
            <w:tcW w:w="45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C3ACA" w:rsidRPr="000A60BC" w:rsidRDefault="007C3ACA" w:rsidP="007C3ACA">
            <w:pPr>
              <w:rPr>
                <w:b w:val="0"/>
              </w:rPr>
            </w:pPr>
            <w:r w:rsidRPr="000A60BC">
              <w:t>Application for Terms of Reference for Building stone  quarry project  in Survey No158/1,158/2,158/3,159  in Venganellor village,Thalappily Taluk, Thrissur District . No1397/EC.2/2019/SEIAA</w:t>
            </w:r>
          </w:p>
          <w:p w:rsidR="007C3ACA" w:rsidRPr="00A45DEA" w:rsidRDefault="007C3ACA" w:rsidP="00A45DEA"/>
        </w:tc>
      </w:tr>
      <w:tr w:rsidR="007C3ACA" w:rsidRPr="00EA2EE6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C3ACA" w:rsidRDefault="007C3ACA" w:rsidP="002F4851">
            <w:pPr>
              <w:spacing w:before="0" w:after="0" w:line="240" w:lineRule="auto"/>
              <w:contextualSpacing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lastRenderedPageBreak/>
              <w:t>107.33</w:t>
            </w:r>
          </w:p>
        </w:tc>
        <w:tc>
          <w:tcPr>
            <w:tcW w:w="45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C3ACA" w:rsidRPr="00A45DEA" w:rsidRDefault="007C3ACA" w:rsidP="00A45DEA">
            <w:r w:rsidRPr="001D5D2D">
              <w:t xml:space="preserve">Application for Environmental Clearance for </w:t>
            </w:r>
            <w:r>
              <w:t>building stone</w:t>
            </w:r>
            <w:r w:rsidRPr="001D5D2D">
              <w:t xml:space="preserve"> </w:t>
            </w:r>
            <w:r>
              <w:t>q</w:t>
            </w:r>
            <w:r w:rsidRPr="001D5D2D">
              <w:t>uarry in Re-Survey  No.234/1,234/2 &amp; 234/5 in Muppayinad Village, Vythiri Taluk, Wayanad District. File No. No.1291/EC2/2019/SEIAA</w:t>
            </w:r>
          </w:p>
        </w:tc>
      </w:tr>
      <w:tr w:rsidR="007C3ACA" w:rsidRPr="00EA2EE6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C3ACA" w:rsidRDefault="007C3ACA" w:rsidP="002F4851">
            <w:pPr>
              <w:spacing w:before="0" w:after="0" w:line="240" w:lineRule="auto"/>
              <w:contextualSpacing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107.34</w:t>
            </w:r>
          </w:p>
        </w:tc>
        <w:tc>
          <w:tcPr>
            <w:tcW w:w="45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C3ACA" w:rsidRPr="001D5D2D" w:rsidRDefault="007C3ACA" w:rsidP="00A45DEA">
            <w:r>
              <w:rPr>
                <w:bCs/>
              </w:rPr>
              <w:t xml:space="preserve">Environmental Clearance </w:t>
            </w:r>
            <w:r w:rsidRPr="00BC050A">
              <w:rPr>
                <w:bCs/>
              </w:rPr>
              <w:t>for the proposed</w:t>
            </w:r>
            <w:r>
              <w:rPr>
                <w:bCs/>
              </w:rPr>
              <w:t xml:space="preserve"> Building stone quarry project </w:t>
            </w:r>
            <w:r w:rsidRPr="00BC050A">
              <w:rPr>
                <w:bCs/>
              </w:rPr>
              <w:t>in</w:t>
            </w:r>
            <w:r>
              <w:rPr>
                <w:bCs/>
              </w:rPr>
              <w:t xml:space="preserve"> Survey</w:t>
            </w:r>
            <w:r>
              <w:t xml:space="preserve"> No. 302/1/274, 302/275/457, 302/148/1, 301/148/2, 302/148/3, 302/148/4, 302/148/5 in Vilakudy Village,Pathanapuram Taluk,Kollam District, Kerala by Mr.B.Sundaran,</w:t>
            </w:r>
            <w:r w:rsidRPr="00BC050A">
              <w:t xml:space="preserve">(File No. </w:t>
            </w:r>
            <w:r>
              <w:t>1340/EC1/2019/SEIAA</w:t>
            </w:r>
          </w:p>
        </w:tc>
      </w:tr>
      <w:tr w:rsidR="007C3ACA" w:rsidRPr="00EA2EE6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C3ACA" w:rsidRDefault="007C3ACA" w:rsidP="002F4851">
            <w:pPr>
              <w:spacing w:before="0" w:after="0" w:line="240" w:lineRule="auto"/>
              <w:contextualSpacing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107.35</w:t>
            </w:r>
          </w:p>
        </w:tc>
        <w:tc>
          <w:tcPr>
            <w:tcW w:w="45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C3ACA" w:rsidRPr="001D5D2D" w:rsidRDefault="007C3ACA" w:rsidP="00A45DEA">
            <w:r w:rsidRPr="003F445B">
              <w:rPr>
                <w:bCs/>
              </w:rPr>
              <w:t>In view of the Judgment of Hon’ble High Court of Kerala</w:t>
            </w:r>
            <w:r w:rsidRPr="003F445B">
              <w:t xml:space="preserve"> - Najeeb Ali Quarry, Malappuram (File No: 2017/A2/2018/SEIAA)</w:t>
            </w:r>
          </w:p>
        </w:tc>
      </w:tr>
      <w:tr w:rsidR="007C3ACA" w:rsidRPr="00EA2EE6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C3ACA" w:rsidRDefault="007C3ACA" w:rsidP="002F4851">
            <w:pPr>
              <w:spacing w:before="0" w:after="0" w:line="240" w:lineRule="auto"/>
              <w:contextualSpacing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107.36</w:t>
            </w:r>
          </w:p>
        </w:tc>
        <w:tc>
          <w:tcPr>
            <w:tcW w:w="45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C3ACA" w:rsidRPr="001D5D2D" w:rsidRDefault="007C3ACA" w:rsidP="00A45DEA">
            <w:r w:rsidRPr="001C1089">
              <w:rPr>
                <w:bCs/>
              </w:rPr>
              <w:t xml:space="preserve">Environmental Clearance for </w:t>
            </w:r>
            <w:r w:rsidRPr="001C1089">
              <w:t xml:space="preserve">Proposed Expansion with the addition of Hotel, 250 Bed Hospital, Nursing College, Hostel &amp; other Buildings for Adlux Medicity &amp; Convention Centre Pvt. Ltd </w:t>
            </w:r>
            <w:r w:rsidRPr="001C1089">
              <w:rPr>
                <w:bCs/>
              </w:rPr>
              <w:t>in Re- Survey No.35/2 at Karakutty village, Aluva Taluk, Ernakulam District, Kerala by Dr. Sujith Sudheesan, Director, M/s</w:t>
            </w:r>
            <w:r w:rsidRPr="001C1089">
              <w:t xml:space="preserve"> Adlux Medicity &amp; Convention Centre Pvt. Ltd</w:t>
            </w:r>
            <w:r w:rsidRPr="001C1089">
              <w:rPr>
                <w:bCs/>
              </w:rPr>
              <w:t xml:space="preserve"> </w:t>
            </w:r>
            <w:r w:rsidRPr="001C1089">
              <w:t>(File No. 1186/A2/2018/SEIAA)</w:t>
            </w:r>
          </w:p>
        </w:tc>
      </w:tr>
      <w:tr w:rsidR="007C3ACA" w:rsidRPr="00EA2EE6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C3ACA" w:rsidRDefault="007C3ACA" w:rsidP="002F4851">
            <w:pPr>
              <w:spacing w:before="0" w:after="0" w:line="240" w:lineRule="auto"/>
              <w:contextualSpacing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107.37</w:t>
            </w:r>
          </w:p>
        </w:tc>
        <w:tc>
          <w:tcPr>
            <w:tcW w:w="45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C3ACA" w:rsidRPr="001C2F55" w:rsidRDefault="007C3ACA" w:rsidP="007C3ACA">
            <w:pPr>
              <w:spacing w:after="0" w:line="240" w:lineRule="auto"/>
              <w:jc w:val="center"/>
              <w:rPr>
                <w:b w:val="0"/>
              </w:rPr>
            </w:pPr>
            <w:r w:rsidRPr="001C2F55">
              <w:t>The Order of Hon’bleNGT  dated 22.11.2019 in O.A.No.837/2018</w:t>
            </w:r>
          </w:p>
          <w:p w:rsidR="007C3ACA" w:rsidRPr="00C62845" w:rsidRDefault="007C3ACA" w:rsidP="007C3ACA">
            <w:pPr>
              <w:spacing w:after="0" w:line="240" w:lineRule="auto"/>
              <w:ind w:firstLine="720"/>
              <w:rPr>
                <w:b w:val="0"/>
              </w:rPr>
            </w:pPr>
            <w:r>
              <w:t xml:space="preserve">                           Sandeep Mittal Vs.MoEF&amp;CC(Fi</w:t>
            </w:r>
            <w:r w:rsidRPr="00C62845">
              <w:t>le No.4323/A1/2019/SEIAA</w:t>
            </w:r>
            <w:r>
              <w:t>)</w:t>
            </w:r>
          </w:p>
          <w:p w:rsidR="007C3ACA" w:rsidRPr="001D5D2D" w:rsidRDefault="007C3ACA" w:rsidP="00A45DEA"/>
        </w:tc>
      </w:tr>
      <w:tr w:rsidR="00FB392D" w:rsidRPr="00EA2EE6" w:rsidTr="00871B2C">
        <w:trPr>
          <w:cantSplit/>
          <w:trHeight w:val="432"/>
          <w:jc w:val="center"/>
        </w:trPr>
        <w:tc>
          <w:tcPr>
            <w:tcW w:w="50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4BC96"/>
            <w:tcMar>
              <w:left w:w="108" w:type="dxa"/>
            </w:tcMar>
            <w:vAlign w:val="center"/>
          </w:tcPr>
          <w:p w:rsidR="00FB392D" w:rsidRPr="00EA2EE6" w:rsidRDefault="00FB392D" w:rsidP="001D2FAA">
            <w:pPr>
              <w:spacing w:before="0" w:after="0" w:line="240" w:lineRule="auto"/>
              <w:contextualSpacing/>
              <w:jc w:val="center"/>
              <w:rPr>
                <w:bCs/>
              </w:rPr>
            </w:pPr>
            <w:r w:rsidRPr="00EA2EE6">
              <w:rPr>
                <w:bCs/>
              </w:rPr>
              <w:br/>
            </w:r>
          </w:p>
        </w:tc>
        <w:tc>
          <w:tcPr>
            <w:tcW w:w="4059" w:type="pct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C4BC96"/>
            <w:vAlign w:val="center"/>
          </w:tcPr>
          <w:p w:rsidR="00FB392D" w:rsidRPr="00EA2EE6" w:rsidRDefault="00FB392D" w:rsidP="002F4851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EA2EE6">
              <w:rPr>
                <w:bCs/>
              </w:rPr>
              <w:t>GENERAL DISCUSSIONS</w:t>
            </w:r>
          </w:p>
        </w:tc>
        <w:tc>
          <w:tcPr>
            <w:tcW w:w="435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C4BC96"/>
            <w:vAlign w:val="center"/>
          </w:tcPr>
          <w:p w:rsidR="00FB392D" w:rsidRPr="00EA2EE6" w:rsidRDefault="00FB392D" w:rsidP="001D2FAA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</w:tbl>
    <w:p w:rsidR="00637469" w:rsidRPr="00EA2EE6" w:rsidRDefault="007C4911" w:rsidP="00637469">
      <w:pPr>
        <w:spacing w:before="0" w:after="0"/>
        <w:contextualSpacing/>
      </w:pPr>
      <w:r w:rsidRPr="007C4911">
        <w:rPr>
          <w:noProof/>
          <w:lang w:val="en-US" w:eastAsia="en-US"/>
        </w:rPr>
        <w:pict>
          <v:shape id="Freeform 2" o:spid="_x0000_s1026" style="position:absolute;left:0;text-align:left;margin-left:0;margin-top:0;width:50pt;height:50pt;z-index:251659264;visibility:hidden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" adj="0,,0" path="m,l21600,em,21600r21600,e">
            <v:stroke joinstyle="miter"/>
            <v:formulas/>
            <v:path o:connecttype="custom" o:connectlocs="0,0;635000,0;0,635000;635000,635000" o:connectangles="0,0,0,0"/>
            <o:lock v:ext="edit" selection="t"/>
          </v:shape>
        </w:pict>
      </w:r>
      <w:r w:rsidRPr="007C4911">
        <w:rPr>
          <w:noProof/>
          <w:lang w:val="en-US" w:eastAsia="en-US"/>
        </w:rPr>
        <w:pict>
          <v:shape id="Freeform 1" o:spid="_x0000_s1027" style="position:absolute;left:0;text-align:left;margin-left:0;margin-top:0;width:576.05pt;height:76.75pt;rotation:-45;z-index:251660288;visibility:visible;mso-position-horizontal:center;mso-position-horizontal-relative:text;mso-position-vertical:center;mso-position-vertical-relative:margi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" adj="0,,0" path="m,l21600,em,21600r21600,e" fillcolor="silver" stroked="f" strokecolor="#3465a4">
            <v:fill opacity="32896f"/>
            <v:stroke joinstyle="round"/>
            <v:formulas/>
            <v:path o:connecttype="custom" o:connectlocs="0,0;7315835,0;0,974725;7315835,974725" o:connectangles="0,0,0,0" textboxrect="3163,3163,18437,18437"/>
            <w10:wrap anchory="margin"/>
          </v:shape>
        </w:pict>
      </w:r>
    </w:p>
    <w:sectPr w:rsidR="00637469" w:rsidRPr="00EA2EE6" w:rsidSect="002F4851">
      <w:headerReference w:type="default" r:id="rId6"/>
      <w:pgSz w:w="12240" w:h="15840"/>
      <w:pgMar w:top="851" w:right="1134" w:bottom="1168" w:left="1843" w:header="72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360" w:rsidRDefault="00F56360">
      <w:pPr>
        <w:spacing w:before="0" w:after="0" w:line="240" w:lineRule="auto"/>
      </w:pPr>
      <w:r>
        <w:separator/>
      </w:r>
    </w:p>
  </w:endnote>
  <w:endnote w:type="continuationSeparator" w:id="1">
    <w:p w:rsidR="00F56360" w:rsidRDefault="00F563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360" w:rsidRDefault="00F56360">
      <w:pPr>
        <w:spacing w:before="0" w:after="0" w:line="240" w:lineRule="auto"/>
      </w:pPr>
      <w:r>
        <w:separator/>
      </w:r>
    </w:p>
  </w:footnote>
  <w:footnote w:type="continuationSeparator" w:id="1">
    <w:p w:rsidR="00F56360" w:rsidRDefault="00F5636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51" w:rsidRDefault="007C4911">
    <w:pPr>
      <w:pStyle w:val="Header"/>
    </w:pPr>
    <w:r w:rsidRPr="007C4911">
      <w:rPr>
        <w:noProof/>
        <w:lang w:val="en-US" w:eastAsia="en-US"/>
      </w:rPr>
      <w:pict>
        <v:shape id="Freeform 3" o:spid="_x0000_s6145" style="position:absolute;left:0;text-align:left;margin-left:0;margin-top:0;width:576.05pt;height:76.75pt;rotation:-45;z-index:251659264;visibility:visible;mso-position-horizontal:center;mso-position-vertical:center;mso-position-vertical-relative:margi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" adj="0,,0" path="m,l21600,em,21600r21600,e" fillcolor="silver" stroked="f" strokecolor="#3465a4">
          <v:fill opacity="32896f"/>
          <v:stroke joinstyle="round"/>
          <v:formulas/>
          <v:path o:connecttype="custom" o:connectlocs="0,0;7315835,0;0,974725;7315835,974725" o:connectangles="0,0,0,0"/>
          <w10:wrap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301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37469"/>
    <w:rsid w:val="00002253"/>
    <w:rsid w:val="000024C3"/>
    <w:rsid w:val="00002A44"/>
    <w:rsid w:val="00003C04"/>
    <w:rsid w:val="00007C3D"/>
    <w:rsid w:val="00010AA3"/>
    <w:rsid w:val="000111D0"/>
    <w:rsid w:val="00020D80"/>
    <w:rsid w:val="00021009"/>
    <w:rsid w:val="00021305"/>
    <w:rsid w:val="00022913"/>
    <w:rsid w:val="000249F0"/>
    <w:rsid w:val="00032272"/>
    <w:rsid w:val="00033116"/>
    <w:rsid w:val="00033B60"/>
    <w:rsid w:val="0004008E"/>
    <w:rsid w:val="00040189"/>
    <w:rsid w:val="000401A0"/>
    <w:rsid w:val="00042B0C"/>
    <w:rsid w:val="00045A49"/>
    <w:rsid w:val="00046EDB"/>
    <w:rsid w:val="00047859"/>
    <w:rsid w:val="0005197E"/>
    <w:rsid w:val="000521BC"/>
    <w:rsid w:val="000524A9"/>
    <w:rsid w:val="00052713"/>
    <w:rsid w:val="00052750"/>
    <w:rsid w:val="0005317B"/>
    <w:rsid w:val="000567E2"/>
    <w:rsid w:val="00060DD4"/>
    <w:rsid w:val="000612AF"/>
    <w:rsid w:val="00071DF4"/>
    <w:rsid w:val="00072BE3"/>
    <w:rsid w:val="000735E9"/>
    <w:rsid w:val="0007444C"/>
    <w:rsid w:val="00074513"/>
    <w:rsid w:val="00074FC4"/>
    <w:rsid w:val="00077132"/>
    <w:rsid w:val="00077735"/>
    <w:rsid w:val="0008199F"/>
    <w:rsid w:val="000837E3"/>
    <w:rsid w:val="00084A06"/>
    <w:rsid w:val="00085814"/>
    <w:rsid w:val="00085C59"/>
    <w:rsid w:val="0008657E"/>
    <w:rsid w:val="000867E6"/>
    <w:rsid w:val="000875DC"/>
    <w:rsid w:val="000879D5"/>
    <w:rsid w:val="00087E2F"/>
    <w:rsid w:val="00087E79"/>
    <w:rsid w:val="00091049"/>
    <w:rsid w:val="0009163D"/>
    <w:rsid w:val="00092A5C"/>
    <w:rsid w:val="00092D21"/>
    <w:rsid w:val="00093CF1"/>
    <w:rsid w:val="00094AEE"/>
    <w:rsid w:val="00097DB2"/>
    <w:rsid w:val="000A05F8"/>
    <w:rsid w:val="000A0A21"/>
    <w:rsid w:val="000A2769"/>
    <w:rsid w:val="000A3F66"/>
    <w:rsid w:val="000A4F57"/>
    <w:rsid w:val="000B0E76"/>
    <w:rsid w:val="000B6DA8"/>
    <w:rsid w:val="000C279E"/>
    <w:rsid w:val="000C2B4C"/>
    <w:rsid w:val="000C4AB3"/>
    <w:rsid w:val="000C4DE8"/>
    <w:rsid w:val="000C655A"/>
    <w:rsid w:val="000C66D5"/>
    <w:rsid w:val="000C74FD"/>
    <w:rsid w:val="000D242E"/>
    <w:rsid w:val="000D2AD5"/>
    <w:rsid w:val="000E0BEE"/>
    <w:rsid w:val="000E0DAA"/>
    <w:rsid w:val="000E136D"/>
    <w:rsid w:val="000E21EB"/>
    <w:rsid w:val="000E27D3"/>
    <w:rsid w:val="000E3268"/>
    <w:rsid w:val="000E336D"/>
    <w:rsid w:val="000E3CE9"/>
    <w:rsid w:val="000E6CFA"/>
    <w:rsid w:val="000E7957"/>
    <w:rsid w:val="000F017A"/>
    <w:rsid w:val="000F1FFB"/>
    <w:rsid w:val="000F2F2F"/>
    <w:rsid w:val="000F394B"/>
    <w:rsid w:val="000F3E98"/>
    <w:rsid w:val="000F588F"/>
    <w:rsid w:val="000F5CC1"/>
    <w:rsid w:val="000F71D3"/>
    <w:rsid w:val="000F75BD"/>
    <w:rsid w:val="00100391"/>
    <w:rsid w:val="00100735"/>
    <w:rsid w:val="00101BD3"/>
    <w:rsid w:val="00102655"/>
    <w:rsid w:val="0010356E"/>
    <w:rsid w:val="00105226"/>
    <w:rsid w:val="00105A9F"/>
    <w:rsid w:val="00106F6C"/>
    <w:rsid w:val="001078C1"/>
    <w:rsid w:val="001110EE"/>
    <w:rsid w:val="001115A3"/>
    <w:rsid w:val="00111EE3"/>
    <w:rsid w:val="00113C44"/>
    <w:rsid w:val="001150EB"/>
    <w:rsid w:val="001169B8"/>
    <w:rsid w:val="001177FE"/>
    <w:rsid w:val="00122377"/>
    <w:rsid w:val="00124F48"/>
    <w:rsid w:val="00125046"/>
    <w:rsid w:val="00126C42"/>
    <w:rsid w:val="00127760"/>
    <w:rsid w:val="00127999"/>
    <w:rsid w:val="00131584"/>
    <w:rsid w:val="00132BD8"/>
    <w:rsid w:val="00132E33"/>
    <w:rsid w:val="001346B6"/>
    <w:rsid w:val="001363A4"/>
    <w:rsid w:val="0013640B"/>
    <w:rsid w:val="00140787"/>
    <w:rsid w:val="00143DE9"/>
    <w:rsid w:val="001510B1"/>
    <w:rsid w:val="00154104"/>
    <w:rsid w:val="0015527C"/>
    <w:rsid w:val="0015646E"/>
    <w:rsid w:val="001601F9"/>
    <w:rsid w:val="0016219E"/>
    <w:rsid w:val="001639EF"/>
    <w:rsid w:val="001653A3"/>
    <w:rsid w:val="00165600"/>
    <w:rsid w:val="00166CEC"/>
    <w:rsid w:val="00171836"/>
    <w:rsid w:val="001738A4"/>
    <w:rsid w:val="00173B6D"/>
    <w:rsid w:val="00174DA4"/>
    <w:rsid w:val="001775BF"/>
    <w:rsid w:val="00181301"/>
    <w:rsid w:val="00181D88"/>
    <w:rsid w:val="0018437B"/>
    <w:rsid w:val="001852CD"/>
    <w:rsid w:val="00185EE1"/>
    <w:rsid w:val="00187500"/>
    <w:rsid w:val="0019056C"/>
    <w:rsid w:val="00191538"/>
    <w:rsid w:val="00191D95"/>
    <w:rsid w:val="001954F5"/>
    <w:rsid w:val="001958C7"/>
    <w:rsid w:val="00195E5B"/>
    <w:rsid w:val="001964B7"/>
    <w:rsid w:val="001A045D"/>
    <w:rsid w:val="001A0DC0"/>
    <w:rsid w:val="001A1686"/>
    <w:rsid w:val="001A226E"/>
    <w:rsid w:val="001A4074"/>
    <w:rsid w:val="001A443E"/>
    <w:rsid w:val="001B33A8"/>
    <w:rsid w:val="001B4053"/>
    <w:rsid w:val="001B4874"/>
    <w:rsid w:val="001B4FE8"/>
    <w:rsid w:val="001B5B2C"/>
    <w:rsid w:val="001B7D7A"/>
    <w:rsid w:val="001C0564"/>
    <w:rsid w:val="001C0634"/>
    <w:rsid w:val="001C0864"/>
    <w:rsid w:val="001C2BCB"/>
    <w:rsid w:val="001C3ABF"/>
    <w:rsid w:val="001C64D3"/>
    <w:rsid w:val="001C73AF"/>
    <w:rsid w:val="001C76E3"/>
    <w:rsid w:val="001D1F33"/>
    <w:rsid w:val="001D2FAA"/>
    <w:rsid w:val="001D524B"/>
    <w:rsid w:val="001D529C"/>
    <w:rsid w:val="001D668C"/>
    <w:rsid w:val="001D6F37"/>
    <w:rsid w:val="001D75DD"/>
    <w:rsid w:val="001D7C27"/>
    <w:rsid w:val="001E1CE3"/>
    <w:rsid w:val="001E4884"/>
    <w:rsid w:val="001E48D1"/>
    <w:rsid w:val="001E5A5A"/>
    <w:rsid w:val="001E7D92"/>
    <w:rsid w:val="001F010C"/>
    <w:rsid w:val="001F02F4"/>
    <w:rsid w:val="001F0A04"/>
    <w:rsid w:val="001F1125"/>
    <w:rsid w:val="001F32AB"/>
    <w:rsid w:val="001F425C"/>
    <w:rsid w:val="001F4942"/>
    <w:rsid w:val="001F50EF"/>
    <w:rsid w:val="001F6760"/>
    <w:rsid w:val="001F7339"/>
    <w:rsid w:val="001F7B2B"/>
    <w:rsid w:val="00200746"/>
    <w:rsid w:val="00202F4F"/>
    <w:rsid w:val="00202F9F"/>
    <w:rsid w:val="00203020"/>
    <w:rsid w:val="00203B45"/>
    <w:rsid w:val="002050F8"/>
    <w:rsid w:val="002054D2"/>
    <w:rsid w:val="00206618"/>
    <w:rsid w:val="00206ACD"/>
    <w:rsid w:val="00206CEF"/>
    <w:rsid w:val="00207B3E"/>
    <w:rsid w:val="00207B63"/>
    <w:rsid w:val="00212475"/>
    <w:rsid w:val="00212D02"/>
    <w:rsid w:val="0021697F"/>
    <w:rsid w:val="00217997"/>
    <w:rsid w:val="00217EF9"/>
    <w:rsid w:val="00220CCC"/>
    <w:rsid w:val="00221DCD"/>
    <w:rsid w:val="00223E8E"/>
    <w:rsid w:val="0022546C"/>
    <w:rsid w:val="00226FEB"/>
    <w:rsid w:val="0022774B"/>
    <w:rsid w:val="00233033"/>
    <w:rsid w:val="00233827"/>
    <w:rsid w:val="0023438B"/>
    <w:rsid w:val="00235F0A"/>
    <w:rsid w:val="002365BF"/>
    <w:rsid w:val="002411AB"/>
    <w:rsid w:val="002416EA"/>
    <w:rsid w:val="002448D5"/>
    <w:rsid w:val="00244BE0"/>
    <w:rsid w:val="002459B7"/>
    <w:rsid w:val="002461D9"/>
    <w:rsid w:val="00247908"/>
    <w:rsid w:val="00254057"/>
    <w:rsid w:val="00254460"/>
    <w:rsid w:val="00256D6E"/>
    <w:rsid w:val="0025774B"/>
    <w:rsid w:val="002577CF"/>
    <w:rsid w:val="00257968"/>
    <w:rsid w:val="00257E29"/>
    <w:rsid w:val="00261E31"/>
    <w:rsid w:val="00262FEB"/>
    <w:rsid w:val="00265B7E"/>
    <w:rsid w:val="00266169"/>
    <w:rsid w:val="00266FD6"/>
    <w:rsid w:val="002702B6"/>
    <w:rsid w:val="00270A5C"/>
    <w:rsid w:val="0027212E"/>
    <w:rsid w:val="00272791"/>
    <w:rsid w:val="00273DB2"/>
    <w:rsid w:val="00276063"/>
    <w:rsid w:val="002827E0"/>
    <w:rsid w:val="002841F7"/>
    <w:rsid w:val="0028531B"/>
    <w:rsid w:val="00290872"/>
    <w:rsid w:val="0029089F"/>
    <w:rsid w:val="002922FF"/>
    <w:rsid w:val="002938AE"/>
    <w:rsid w:val="002945D6"/>
    <w:rsid w:val="00294C28"/>
    <w:rsid w:val="002958CD"/>
    <w:rsid w:val="0029701F"/>
    <w:rsid w:val="00297662"/>
    <w:rsid w:val="002A1DD7"/>
    <w:rsid w:val="002A274E"/>
    <w:rsid w:val="002B09F1"/>
    <w:rsid w:val="002B1D42"/>
    <w:rsid w:val="002B1FC9"/>
    <w:rsid w:val="002B2DF8"/>
    <w:rsid w:val="002B3A13"/>
    <w:rsid w:val="002B42FD"/>
    <w:rsid w:val="002B5D5C"/>
    <w:rsid w:val="002B662B"/>
    <w:rsid w:val="002B6D39"/>
    <w:rsid w:val="002C06C1"/>
    <w:rsid w:val="002C0A33"/>
    <w:rsid w:val="002C1B23"/>
    <w:rsid w:val="002C4471"/>
    <w:rsid w:val="002C7931"/>
    <w:rsid w:val="002D1312"/>
    <w:rsid w:val="002D1DB2"/>
    <w:rsid w:val="002D3D67"/>
    <w:rsid w:val="002D4D43"/>
    <w:rsid w:val="002D5A9F"/>
    <w:rsid w:val="002D62CC"/>
    <w:rsid w:val="002D6D55"/>
    <w:rsid w:val="002E0AAC"/>
    <w:rsid w:val="002E12D9"/>
    <w:rsid w:val="002E13F0"/>
    <w:rsid w:val="002E16E4"/>
    <w:rsid w:val="002E56FC"/>
    <w:rsid w:val="002E6273"/>
    <w:rsid w:val="002E72B8"/>
    <w:rsid w:val="002F35D9"/>
    <w:rsid w:val="002F3D8E"/>
    <w:rsid w:val="002F412A"/>
    <w:rsid w:val="002F4851"/>
    <w:rsid w:val="002F4F74"/>
    <w:rsid w:val="002F5BF0"/>
    <w:rsid w:val="002F74E0"/>
    <w:rsid w:val="003005D3"/>
    <w:rsid w:val="00300FDC"/>
    <w:rsid w:val="003029BA"/>
    <w:rsid w:val="00302CF2"/>
    <w:rsid w:val="0030352A"/>
    <w:rsid w:val="00304F9C"/>
    <w:rsid w:val="00305241"/>
    <w:rsid w:val="00305859"/>
    <w:rsid w:val="00305C89"/>
    <w:rsid w:val="003060D9"/>
    <w:rsid w:val="003074A7"/>
    <w:rsid w:val="00307E44"/>
    <w:rsid w:val="00311BF7"/>
    <w:rsid w:val="003120A7"/>
    <w:rsid w:val="003134C5"/>
    <w:rsid w:val="003156A2"/>
    <w:rsid w:val="0032101A"/>
    <w:rsid w:val="00323AD2"/>
    <w:rsid w:val="00324A45"/>
    <w:rsid w:val="003255E1"/>
    <w:rsid w:val="00326709"/>
    <w:rsid w:val="003279D9"/>
    <w:rsid w:val="00327FE3"/>
    <w:rsid w:val="0033332D"/>
    <w:rsid w:val="0033366C"/>
    <w:rsid w:val="003341B8"/>
    <w:rsid w:val="00334869"/>
    <w:rsid w:val="00336F07"/>
    <w:rsid w:val="003408EF"/>
    <w:rsid w:val="00340B84"/>
    <w:rsid w:val="00342147"/>
    <w:rsid w:val="003424B1"/>
    <w:rsid w:val="003433E6"/>
    <w:rsid w:val="00343AD3"/>
    <w:rsid w:val="0034470F"/>
    <w:rsid w:val="00344F93"/>
    <w:rsid w:val="00347BE5"/>
    <w:rsid w:val="00347EA5"/>
    <w:rsid w:val="0035236E"/>
    <w:rsid w:val="00352790"/>
    <w:rsid w:val="00353511"/>
    <w:rsid w:val="00353540"/>
    <w:rsid w:val="00354A55"/>
    <w:rsid w:val="003553CF"/>
    <w:rsid w:val="00356D5C"/>
    <w:rsid w:val="00360519"/>
    <w:rsid w:val="00360A0F"/>
    <w:rsid w:val="00360D26"/>
    <w:rsid w:val="00361F46"/>
    <w:rsid w:val="0036490C"/>
    <w:rsid w:val="003650A1"/>
    <w:rsid w:val="003675AF"/>
    <w:rsid w:val="003716B8"/>
    <w:rsid w:val="00372406"/>
    <w:rsid w:val="00372B31"/>
    <w:rsid w:val="00373844"/>
    <w:rsid w:val="003741D7"/>
    <w:rsid w:val="00374EED"/>
    <w:rsid w:val="00375361"/>
    <w:rsid w:val="003754C7"/>
    <w:rsid w:val="00376F12"/>
    <w:rsid w:val="00377CED"/>
    <w:rsid w:val="003820B3"/>
    <w:rsid w:val="00382C74"/>
    <w:rsid w:val="00384DFC"/>
    <w:rsid w:val="00386568"/>
    <w:rsid w:val="0038675B"/>
    <w:rsid w:val="00387DE8"/>
    <w:rsid w:val="003916F2"/>
    <w:rsid w:val="003926B8"/>
    <w:rsid w:val="0039304F"/>
    <w:rsid w:val="00393891"/>
    <w:rsid w:val="0039631A"/>
    <w:rsid w:val="0039793D"/>
    <w:rsid w:val="003A17D6"/>
    <w:rsid w:val="003A350B"/>
    <w:rsid w:val="003A434C"/>
    <w:rsid w:val="003B0A92"/>
    <w:rsid w:val="003B206A"/>
    <w:rsid w:val="003B258F"/>
    <w:rsid w:val="003B2957"/>
    <w:rsid w:val="003B3101"/>
    <w:rsid w:val="003B415D"/>
    <w:rsid w:val="003B5664"/>
    <w:rsid w:val="003B5708"/>
    <w:rsid w:val="003B723B"/>
    <w:rsid w:val="003C05C5"/>
    <w:rsid w:val="003C24B3"/>
    <w:rsid w:val="003C25B2"/>
    <w:rsid w:val="003C3CC7"/>
    <w:rsid w:val="003C4296"/>
    <w:rsid w:val="003C51FA"/>
    <w:rsid w:val="003C6DF4"/>
    <w:rsid w:val="003C7174"/>
    <w:rsid w:val="003D0A7E"/>
    <w:rsid w:val="003D0D50"/>
    <w:rsid w:val="003D1A3D"/>
    <w:rsid w:val="003D31B8"/>
    <w:rsid w:val="003D37EF"/>
    <w:rsid w:val="003D60C9"/>
    <w:rsid w:val="003D73C8"/>
    <w:rsid w:val="003D78E1"/>
    <w:rsid w:val="003E0403"/>
    <w:rsid w:val="003E0C6C"/>
    <w:rsid w:val="003E129C"/>
    <w:rsid w:val="003E1BB0"/>
    <w:rsid w:val="003E1CD0"/>
    <w:rsid w:val="003E30A1"/>
    <w:rsid w:val="003E5342"/>
    <w:rsid w:val="003E7B02"/>
    <w:rsid w:val="003F1A36"/>
    <w:rsid w:val="003F3BDD"/>
    <w:rsid w:val="003F42E9"/>
    <w:rsid w:val="003F7B67"/>
    <w:rsid w:val="00400C30"/>
    <w:rsid w:val="0040324B"/>
    <w:rsid w:val="004033E0"/>
    <w:rsid w:val="004061BC"/>
    <w:rsid w:val="00406A5B"/>
    <w:rsid w:val="004074DD"/>
    <w:rsid w:val="00407ED8"/>
    <w:rsid w:val="004128B3"/>
    <w:rsid w:val="004129C1"/>
    <w:rsid w:val="00413E64"/>
    <w:rsid w:val="00414F7D"/>
    <w:rsid w:val="00415195"/>
    <w:rsid w:val="004157FA"/>
    <w:rsid w:val="00415B8E"/>
    <w:rsid w:val="004175ED"/>
    <w:rsid w:val="00417610"/>
    <w:rsid w:val="00420616"/>
    <w:rsid w:val="00422DB3"/>
    <w:rsid w:val="004234DA"/>
    <w:rsid w:val="004256A6"/>
    <w:rsid w:val="00427200"/>
    <w:rsid w:val="00431F51"/>
    <w:rsid w:val="0043201C"/>
    <w:rsid w:val="00433199"/>
    <w:rsid w:val="00433647"/>
    <w:rsid w:val="004338F3"/>
    <w:rsid w:val="00433EF6"/>
    <w:rsid w:val="00434331"/>
    <w:rsid w:val="00434E60"/>
    <w:rsid w:val="00435495"/>
    <w:rsid w:val="00435F6F"/>
    <w:rsid w:val="004425EA"/>
    <w:rsid w:val="004439B0"/>
    <w:rsid w:val="00444AFE"/>
    <w:rsid w:val="004452F1"/>
    <w:rsid w:val="004467A2"/>
    <w:rsid w:val="0045012D"/>
    <w:rsid w:val="00452ECF"/>
    <w:rsid w:val="004566F2"/>
    <w:rsid w:val="004575DB"/>
    <w:rsid w:val="0046049A"/>
    <w:rsid w:val="00460C2A"/>
    <w:rsid w:val="004616F5"/>
    <w:rsid w:val="004630CB"/>
    <w:rsid w:val="00465A64"/>
    <w:rsid w:val="00466A98"/>
    <w:rsid w:val="004674D4"/>
    <w:rsid w:val="0047174D"/>
    <w:rsid w:val="00471C38"/>
    <w:rsid w:val="0047368C"/>
    <w:rsid w:val="004749C5"/>
    <w:rsid w:val="00475F23"/>
    <w:rsid w:val="00477A23"/>
    <w:rsid w:val="00484143"/>
    <w:rsid w:val="00485111"/>
    <w:rsid w:val="004901E5"/>
    <w:rsid w:val="00492305"/>
    <w:rsid w:val="00492FB1"/>
    <w:rsid w:val="00493336"/>
    <w:rsid w:val="0049575F"/>
    <w:rsid w:val="00496391"/>
    <w:rsid w:val="00497763"/>
    <w:rsid w:val="004A3FB0"/>
    <w:rsid w:val="004A6C9A"/>
    <w:rsid w:val="004B2AE5"/>
    <w:rsid w:val="004B3017"/>
    <w:rsid w:val="004B3FFF"/>
    <w:rsid w:val="004B71A2"/>
    <w:rsid w:val="004C1A39"/>
    <w:rsid w:val="004C269B"/>
    <w:rsid w:val="004C2F06"/>
    <w:rsid w:val="004C5ADC"/>
    <w:rsid w:val="004C6274"/>
    <w:rsid w:val="004C7F98"/>
    <w:rsid w:val="004D23DF"/>
    <w:rsid w:val="004D2C93"/>
    <w:rsid w:val="004D3A4E"/>
    <w:rsid w:val="004D4796"/>
    <w:rsid w:val="004D7E47"/>
    <w:rsid w:val="004E6F9A"/>
    <w:rsid w:val="004F182F"/>
    <w:rsid w:val="004F212B"/>
    <w:rsid w:val="004F3A4D"/>
    <w:rsid w:val="004F4D0E"/>
    <w:rsid w:val="004F6D12"/>
    <w:rsid w:val="00500323"/>
    <w:rsid w:val="00500422"/>
    <w:rsid w:val="00500628"/>
    <w:rsid w:val="00502EE4"/>
    <w:rsid w:val="00503D07"/>
    <w:rsid w:val="00504766"/>
    <w:rsid w:val="00505650"/>
    <w:rsid w:val="005056C2"/>
    <w:rsid w:val="00505BF6"/>
    <w:rsid w:val="005079F3"/>
    <w:rsid w:val="00511817"/>
    <w:rsid w:val="00515B6D"/>
    <w:rsid w:val="00516154"/>
    <w:rsid w:val="005215B2"/>
    <w:rsid w:val="00525C0E"/>
    <w:rsid w:val="00525E97"/>
    <w:rsid w:val="0052613B"/>
    <w:rsid w:val="0052692B"/>
    <w:rsid w:val="005302EC"/>
    <w:rsid w:val="00531F1B"/>
    <w:rsid w:val="005324CE"/>
    <w:rsid w:val="005346C7"/>
    <w:rsid w:val="0053538E"/>
    <w:rsid w:val="00537677"/>
    <w:rsid w:val="005379A2"/>
    <w:rsid w:val="005404F7"/>
    <w:rsid w:val="00544145"/>
    <w:rsid w:val="00545CE3"/>
    <w:rsid w:val="005467C2"/>
    <w:rsid w:val="00547631"/>
    <w:rsid w:val="00547F0B"/>
    <w:rsid w:val="0055031B"/>
    <w:rsid w:val="00550C5B"/>
    <w:rsid w:val="005521FE"/>
    <w:rsid w:val="005525A4"/>
    <w:rsid w:val="005525E3"/>
    <w:rsid w:val="00552B72"/>
    <w:rsid w:val="0055396B"/>
    <w:rsid w:val="00554BE4"/>
    <w:rsid w:val="00554F90"/>
    <w:rsid w:val="00555325"/>
    <w:rsid w:val="00555D1B"/>
    <w:rsid w:val="005609BC"/>
    <w:rsid w:val="005625B7"/>
    <w:rsid w:val="0056315C"/>
    <w:rsid w:val="0056344C"/>
    <w:rsid w:val="005649D3"/>
    <w:rsid w:val="00567520"/>
    <w:rsid w:val="00567CF7"/>
    <w:rsid w:val="00571FA1"/>
    <w:rsid w:val="00573843"/>
    <w:rsid w:val="005745FE"/>
    <w:rsid w:val="00574882"/>
    <w:rsid w:val="0057492D"/>
    <w:rsid w:val="00580ACD"/>
    <w:rsid w:val="00580C0D"/>
    <w:rsid w:val="00583A06"/>
    <w:rsid w:val="0058405A"/>
    <w:rsid w:val="005849AC"/>
    <w:rsid w:val="00584BD8"/>
    <w:rsid w:val="00585407"/>
    <w:rsid w:val="00586B2F"/>
    <w:rsid w:val="0059098D"/>
    <w:rsid w:val="00590E71"/>
    <w:rsid w:val="005929D2"/>
    <w:rsid w:val="00593695"/>
    <w:rsid w:val="005943B0"/>
    <w:rsid w:val="00594B2D"/>
    <w:rsid w:val="00595A14"/>
    <w:rsid w:val="00597F58"/>
    <w:rsid w:val="005A0F10"/>
    <w:rsid w:val="005A2C1E"/>
    <w:rsid w:val="005A2CB5"/>
    <w:rsid w:val="005A3CE1"/>
    <w:rsid w:val="005A41A7"/>
    <w:rsid w:val="005A42D3"/>
    <w:rsid w:val="005A4A63"/>
    <w:rsid w:val="005A66C2"/>
    <w:rsid w:val="005B2F18"/>
    <w:rsid w:val="005B4309"/>
    <w:rsid w:val="005B4392"/>
    <w:rsid w:val="005C093F"/>
    <w:rsid w:val="005C22F7"/>
    <w:rsid w:val="005C625F"/>
    <w:rsid w:val="005D00D4"/>
    <w:rsid w:val="005D34BF"/>
    <w:rsid w:val="005D3CF7"/>
    <w:rsid w:val="005D3E3D"/>
    <w:rsid w:val="005D67AD"/>
    <w:rsid w:val="005D7000"/>
    <w:rsid w:val="005E0270"/>
    <w:rsid w:val="005E1BC6"/>
    <w:rsid w:val="005E38A8"/>
    <w:rsid w:val="005E495E"/>
    <w:rsid w:val="005E6424"/>
    <w:rsid w:val="005E6F10"/>
    <w:rsid w:val="005E7260"/>
    <w:rsid w:val="005E735C"/>
    <w:rsid w:val="005F1950"/>
    <w:rsid w:val="005F1B53"/>
    <w:rsid w:val="005F3B50"/>
    <w:rsid w:val="005F44D4"/>
    <w:rsid w:val="00600113"/>
    <w:rsid w:val="00602FFC"/>
    <w:rsid w:val="006030D7"/>
    <w:rsid w:val="00603537"/>
    <w:rsid w:val="006044ED"/>
    <w:rsid w:val="00605F66"/>
    <w:rsid w:val="006100D0"/>
    <w:rsid w:val="006116CA"/>
    <w:rsid w:val="0061470C"/>
    <w:rsid w:val="006165AB"/>
    <w:rsid w:val="00620267"/>
    <w:rsid w:val="00621BA2"/>
    <w:rsid w:val="006229D8"/>
    <w:rsid w:val="006234B2"/>
    <w:rsid w:val="00624D47"/>
    <w:rsid w:val="00624F35"/>
    <w:rsid w:val="00625691"/>
    <w:rsid w:val="006263C1"/>
    <w:rsid w:val="00627A9A"/>
    <w:rsid w:val="006303AB"/>
    <w:rsid w:val="006310A8"/>
    <w:rsid w:val="00632214"/>
    <w:rsid w:val="00633C2B"/>
    <w:rsid w:val="00637469"/>
    <w:rsid w:val="00637613"/>
    <w:rsid w:val="0064155A"/>
    <w:rsid w:val="00641F9D"/>
    <w:rsid w:val="00642A92"/>
    <w:rsid w:val="00642F67"/>
    <w:rsid w:val="0064321F"/>
    <w:rsid w:val="00645451"/>
    <w:rsid w:val="006502FD"/>
    <w:rsid w:val="006520EF"/>
    <w:rsid w:val="006555BE"/>
    <w:rsid w:val="006564DF"/>
    <w:rsid w:val="0066036E"/>
    <w:rsid w:val="00661636"/>
    <w:rsid w:val="00661C73"/>
    <w:rsid w:val="00662AEF"/>
    <w:rsid w:val="00663CEE"/>
    <w:rsid w:val="00665CB9"/>
    <w:rsid w:val="006665E4"/>
    <w:rsid w:val="00666639"/>
    <w:rsid w:val="00667630"/>
    <w:rsid w:val="006678FD"/>
    <w:rsid w:val="0067056B"/>
    <w:rsid w:val="006741C8"/>
    <w:rsid w:val="006748AD"/>
    <w:rsid w:val="00681266"/>
    <w:rsid w:val="00683B7A"/>
    <w:rsid w:val="00684077"/>
    <w:rsid w:val="00684B84"/>
    <w:rsid w:val="00690915"/>
    <w:rsid w:val="00692124"/>
    <w:rsid w:val="006921D4"/>
    <w:rsid w:val="00692303"/>
    <w:rsid w:val="00692464"/>
    <w:rsid w:val="00693A55"/>
    <w:rsid w:val="00694288"/>
    <w:rsid w:val="00695BCB"/>
    <w:rsid w:val="00697835"/>
    <w:rsid w:val="006A0EF7"/>
    <w:rsid w:val="006A1339"/>
    <w:rsid w:val="006A1716"/>
    <w:rsid w:val="006A18DA"/>
    <w:rsid w:val="006A214E"/>
    <w:rsid w:val="006B02FA"/>
    <w:rsid w:val="006B0F98"/>
    <w:rsid w:val="006B1A74"/>
    <w:rsid w:val="006B24D0"/>
    <w:rsid w:val="006B29AA"/>
    <w:rsid w:val="006B3B23"/>
    <w:rsid w:val="006B5EEE"/>
    <w:rsid w:val="006B72F7"/>
    <w:rsid w:val="006C1B01"/>
    <w:rsid w:val="006C203B"/>
    <w:rsid w:val="006C2428"/>
    <w:rsid w:val="006C2860"/>
    <w:rsid w:val="006D1D48"/>
    <w:rsid w:val="006D3CFC"/>
    <w:rsid w:val="006D458B"/>
    <w:rsid w:val="006D51E7"/>
    <w:rsid w:val="006D546F"/>
    <w:rsid w:val="006D5985"/>
    <w:rsid w:val="006D6A16"/>
    <w:rsid w:val="006D6C83"/>
    <w:rsid w:val="006D7E5F"/>
    <w:rsid w:val="006E091C"/>
    <w:rsid w:val="006E14DA"/>
    <w:rsid w:val="006E1944"/>
    <w:rsid w:val="006E297F"/>
    <w:rsid w:val="006E516A"/>
    <w:rsid w:val="006E5A6B"/>
    <w:rsid w:val="006E5E73"/>
    <w:rsid w:val="006E5F1E"/>
    <w:rsid w:val="006E7239"/>
    <w:rsid w:val="006E7AB7"/>
    <w:rsid w:val="006E7EA8"/>
    <w:rsid w:val="006F0332"/>
    <w:rsid w:val="006F60D1"/>
    <w:rsid w:val="006F7D09"/>
    <w:rsid w:val="006F7D4D"/>
    <w:rsid w:val="007008F5"/>
    <w:rsid w:val="0070150F"/>
    <w:rsid w:val="00702E61"/>
    <w:rsid w:val="0070465F"/>
    <w:rsid w:val="007064DA"/>
    <w:rsid w:val="00707AD1"/>
    <w:rsid w:val="0071044E"/>
    <w:rsid w:val="0071194E"/>
    <w:rsid w:val="00712387"/>
    <w:rsid w:val="00712580"/>
    <w:rsid w:val="007128B8"/>
    <w:rsid w:val="007144A6"/>
    <w:rsid w:val="00714A80"/>
    <w:rsid w:val="00716D6F"/>
    <w:rsid w:val="00717480"/>
    <w:rsid w:val="00717E89"/>
    <w:rsid w:val="00721A26"/>
    <w:rsid w:val="007220E1"/>
    <w:rsid w:val="007258D1"/>
    <w:rsid w:val="00725BFC"/>
    <w:rsid w:val="00726848"/>
    <w:rsid w:val="007277B9"/>
    <w:rsid w:val="00727C73"/>
    <w:rsid w:val="00730F89"/>
    <w:rsid w:val="007319C7"/>
    <w:rsid w:val="00731F8A"/>
    <w:rsid w:val="00734EA0"/>
    <w:rsid w:val="007371FB"/>
    <w:rsid w:val="007372CD"/>
    <w:rsid w:val="007373DD"/>
    <w:rsid w:val="00737559"/>
    <w:rsid w:val="00741080"/>
    <w:rsid w:val="007419B2"/>
    <w:rsid w:val="00741CCD"/>
    <w:rsid w:val="00744E2B"/>
    <w:rsid w:val="00746C3D"/>
    <w:rsid w:val="00747032"/>
    <w:rsid w:val="007510A7"/>
    <w:rsid w:val="00752B72"/>
    <w:rsid w:val="007537B0"/>
    <w:rsid w:val="00754BF4"/>
    <w:rsid w:val="00761A3E"/>
    <w:rsid w:val="00762916"/>
    <w:rsid w:val="00763037"/>
    <w:rsid w:val="007645F4"/>
    <w:rsid w:val="0076567C"/>
    <w:rsid w:val="0076610E"/>
    <w:rsid w:val="007664ED"/>
    <w:rsid w:val="00766505"/>
    <w:rsid w:val="00767776"/>
    <w:rsid w:val="00770B29"/>
    <w:rsid w:val="0077194F"/>
    <w:rsid w:val="00771992"/>
    <w:rsid w:val="00776B70"/>
    <w:rsid w:val="007800C1"/>
    <w:rsid w:val="0078049A"/>
    <w:rsid w:val="00780C36"/>
    <w:rsid w:val="00785C59"/>
    <w:rsid w:val="00786BE1"/>
    <w:rsid w:val="00787F16"/>
    <w:rsid w:val="007904D6"/>
    <w:rsid w:val="00790A5D"/>
    <w:rsid w:val="007912BA"/>
    <w:rsid w:val="00792A9B"/>
    <w:rsid w:val="007935AD"/>
    <w:rsid w:val="007958FC"/>
    <w:rsid w:val="00796917"/>
    <w:rsid w:val="007A1F5D"/>
    <w:rsid w:val="007A27D1"/>
    <w:rsid w:val="007A2A68"/>
    <w:rsid w:val="007A310A"/>
    <w:rsid w:val="007A36D4"/>
    <w:rsid w:val="007A43AC"/>
    <w:rsid w:val="007A6590"/>
    <w:rsid w:val="007A6F95"/>
    <w:rsid w:val="007B011C"/>
    <w:rsid w:val="007B072A"/>
    <w:rsid w:val="007B330B"/>
    <w:rsid w:val="007B6A45"/>
    <w:rsid w:val="007B79C0"/>
    <w:rsid w:val="007C1CA3"/>
    <w:rsid w:val="007C28D2"/>
    <w:rsid w:val="007C34AC"/>
    <w:rsid w:val="007C3ACA"/>
    <w:rsid w:val="007C4911"/>
    <w:rsid w:val="007C4AE9"/>
    <w:rsid w:val="007C7AB4"/>
    <w:rsid w:val="007D010D"/>
    <w:rsid w:val="007D6D11"/>
    <w:rsid w:val="007E0C63"/>
    <w:rsid w:val="007E0E24"/>
    <w:rsid w:val="007E1065"/>
    <w:rsid w:val="007E22AC"/>
    <w:rsid w:val="007E26C4"/>
    <w:rsid w:val="007E5759"/>
    <w:rsid w:val="007E5C12"/>
    <w:rsid w:val="007E6CF5"/>
    <w:rsid w:val="007F0276"/>
    <w:rsid w:val="007F04C0"/>
    <w:rsid w:val="007F0A08"/>
    <w:rsid w:val="007F25B2"/>
    <w:rsid w:val="007F5136"/>
    <w:rsid w:val="007F57DF"/>
    <w:rsid w:val="007F7D2F"/>
    <w:rsid w:val="008003FD"/>
    <w:rsid w:val="00800E66"/>
    <w:rsid w:val="008031E2"/>
    <w:rsid w:val="0080425A"/>
    <w:rsid w:val="00804415"/>
    <w:rsid w:val="00804924"/>
    <w:rsid w:val="00805477"/>
    <w:rsid w:val="0080549F"/>
    <w:rsid w:val="00806582"/>
    <w:rsid w:val="008065CE"/>
    <w:rsid w:val="00806D1D"/>
    <w:rsid w:val="0080723A"/>
    <w:rsid w:val="00807901"/>
    <w:rsid w:val="00807F2F"/>
    <w:rsid w:val="008110CB"/>
    <w:rsid w:val="00811B02"/>
    <w:rsid w:val="00812ADD"/>
    <w:rsid w:val="00814AD0"/>
    <w:rsid w:val="0081597A"/>
    <w:rsid w:val="0081646C"/>
    <w:rsid w:val="00816868"/>
    <w:rsid w:val="0082056E"/>
    <w:rsid w:val="008207DD"/>
    <w:rsid w:val="00825FF1"/>
    <w:rsid w:val="00830EF5"/>
    <w:rsid w:val="0083524D"/>
    <w:rsid w:val="0083551F"/>
    <w:rsid w:val="00840247"/>
    <w:rsid w:val="00841889"/>
    <w:rsid w:val="008429F0"/>
    <w:rsid w:val="008500D0"/>
    <w:rsid w:val="00851C7E"/>
    <w:rsid w:val="00851E8F"/>
    <w:rsid w:val="00852C82"/>
    <w:rsid w:val="00855424"/>
    <w:rsid w:val="0085565E"/>
    <w:rsid w:val="00860BE2"/>
    <w:rsid w:val="00860DD9"/>
    <w:rsid w:val="008616C0"/>
    <w:rsid w:val="0086287B"/>
    <w:rsid w:val="00862ECE"/>
    <w:rsid w:val="0086364C"/>
    <w:rsid w:val="008661DF"/>
    <w:rsid w:val="00866659"/>
    <w:rsid w:val="00866BCB"/>
    <w:rsid w:val="00866EDB"/>
    <w:rsid w:val="00871289"/>
    <w:rsid w:val="00871B2C"/>
    <w:rsid w:val="00871FB5"/>
    <w:rsid w:val="00873F68"/>
    <w:rsid w:val="00874FFF"/>
    <w:rsid w:val="008759BE"/>
    <w:rsid w:val="0087634C"/>
    <w:rsid w:val="0087762D"/>
    <w:rsid w:val="008807B0"/>
    <w:rsid w:val="00881475"/>
    <w:rsid w:val="0088176B"/>
    <w:rsid w:val="00882A52"/>
    <w:rsid w:val="00882BFB"/>
    <w:rsid w:val="00884A03"/>
    <w:rsid w:val="00884F1C"/>
    <w:rsid w:val="00885E71"/>
    <w:rsid w:val="008869DE"/>
    <w:rsid w:val="00886CC2"/>
    <w:rsid w:val="00890EDE"/>
    <w:rsid w:val="008920DC"/>
    <w:rsid w:val="008933A2"/>
    <w:rsid w:val="00896995"/>
    <w:rsid w:val="008969D4"/>
    <w:rsid w:val="008A07D8"/>
    <w:rsid w:val="008A26B8"/>
    <w:rsid w:val="008A34BD"/>
    <w:rsid w:val="008A3866"/>
    <w:rsid w:val="008A5871"/>
    <w:rsid w:val="008B2F47"/>
    <w:rsid w:val="008B3D90"/>
    <w:rsid w:val="008B5175"/>
    <w:rsid w:val="008B69C4"/>
    <w:rsid w:val="008B6C10"/>
    <w:rsid w:val="008B73EF"/>
    <w:rsid w:val="008C2002"/>
    <w:rsid w:val="008C28AB"/>
    <w:rsid w:val="008C3288"/>
    <w:rsid w:val="008C3C0F"/>
    <w:rsid w:val="008C4620"/>
    <w:rsid w:val="008C581C"/>
    <w:rsid w:val="008C6FF7"/>
    <w:rsid w:val="008D0247"/>
    <w:rsid w:val="008D0A4B"/>
    <w:rsid w:val="008D0D08"/>
    <w:rsid w:val="008D10E4"/>
    <w:rsid w:val="008D1A99"/>
    <w:rsid w:val="008D4824"/>
    <w:rsid w:val="008D5205"/>
    <w:rsid w:val="008D5AF1"/>
    <w:rsid w:val="008D6EB2"/>
    <w:rsid w:val="008D7201"/>
    <w:rsid w:val="008E0CAF"/>
    <w:rsid w:val="008E0EEA"/>
    <w:rsid w:val="008E0F13"/>
    <w:rsid w:val="008E30C7"/>
    <w:rsid w:val="008E32D9"/>
    <w:rsid w:val="008E6303"/>
    <w:rsid w:val="008E6B4B"/>
    <w:rsid w:val="008E719C"/>
    <w:rsid w:val="008E7596"/>
    <w:rsid w:val="008F00B5"/>
    <w:rsid w:val="008F05F9"/>
    <w:rsid w:val="008F132E"/>
    <w:rsid w:val="008F1A3F"/>
    <w:rsid w:val="008F2513"/>
    <w:rsid w:val="008F5840"/>
    <w:rsid w:val="008F625F"/>
    <w:rsid w:val="008F71C6"/>
    <w:rsid w:val="0090012A"/>
    <w:rsid w:val="00902966"/>
    <w:rsid w:val="009030DB"/>
    <w:rsid w:val="009035FE"/>
    <w:rsid w:val="00904DC5"/>
    <w:rsid w:val="00904FE9"/>
    <w:rsid w:val="0090657A"/>
    <w:rsid w:val="009068E2"/>
    <w:rsid w:val="00907EE4"/>
    <w:rsid w:val="00910687"/>
    <w:rsid w:val="0091202C"/>
    <w:rsid w:val="0091519B"/>
    <w:rsid w:val="009166B2"/>
    <w:rsid w:val="00916C69"/>
    <w:rsid w:val="0091777F"/>
    <w:rsid w:val="00917AE4"/>
    <w:rsid w:val="009208B4"/>
    <w:rsid w:val="00920DF4"/>
    <w:rsid w:val="00922681"/>
    <w:rsid w:val="00923F30"/>
    <w:rsid w:val="009311EF"/>
    <w:rsid w:val="00932B4F"/>
    <w:rsid w:val="00933D25"/>
    <w:rsid w:val="00934480"/>
    <w:rsid w:val="00934FA9"/>
    <w:rsid w:val="00936169"/>
    <w:rsid w:val="00936B86"/>
    <w:rsid w:val="00937973"/>
    <w:rsid w:val="00940DAA"/>
    <w:rsid w:val="0094121E"/>
    <w:rsid w:val="00941BA7"/>
    <w:rsid w:val="0094255F"/>
    <w:rsid w:val="00942785"/>
    <w:rsid w:val="00942E51"/>
    <w:rsid w:val="00943171"/>
    <w:rsid w:val="00945273"/>
    <w:rsid w:val="009456A6"/>
    <w:rsid w:val="00945A10"/>
    <w:rsid w:val="00951437"/>
    <w:rsid w:val="00952DF6"/>
    <w:rsid w:val="009602EE"/>
    <w:rsid w:val="00960570"/>
    <w:rsid w:val="00962F2E"/>
    <w:rsid w:val="009640ED"/>
    <w:rsid w:val="00966A84"/>
    <w:rsid w:val="00967A69"/>
    <w:rsid w:val="00970CF0"/>
    <w:rsid w:val="00973E9D"/>
    <w:rsid w:val="00974B9D"/>
    <w:rsid w:val="00975690"/>
    <w:rsid w:val="00976C24"/>
    <w:rsid w:val="00977FB3"/>
    <w:rsid w:val="009801B1"/>
    <w:rsid w:val="009807E1"/>
    <w:rsid w:val="00981341"/>
    <w:rsid w:val="00981C11"/>
    <w:rsid w:val="00982D6B"/>
    <w:rsid w:val="0098374B"/>
    <w:rsid w:val="00990EAD"/>
    <w:rsid w:val="0099249D"/>
    <w:rsid w:val="00993469"/>
    <w:rsid w:val="00993733"/>
    <w:rsid w:val="0099567E"/>
    <w:rsid w:val="009A0D93"/>
    <w:rsid w:val="009A0E3D"/>
    <w:rsid w:val="009A60D7"/>
    <w:rsid w:val="009A6689"/>
    <w:rsid w:val="009A6841"/>
    <w:rsid w:val="009A6C61"/>
    <w:rsid w:val="009A7414"/>
    <w:rsid w:val="009A7970"/>
    <w:rsid w:val="009B05AD"/>
    <w:rsid w:val="009B070D"/>
    <w:rsid w:val="009B1942"/>
    <w:rsid w:val="009B7EF0"/>
    <w:rsid w:val="009C2D16"/>
    <w:rsid w:val="009C3E0F"/>
    <w:rsid w:val="009C40E8"/>
    <w:rsid w:val="009C5476"/>
    <w:rsid w:val="009D0AD0"/>
    <w:rsid w:val="009D27AD"/>
    <w:rsid w:val="009D4751"/>
    <w:rsid w:val="009D5F9D"/>
    <w:rsid w:val="009D7998"/>
    <w:rsid w:val="009E0AF0"/>
    <w:rsid w:val="009E0BD1"/>
    <w:rsid w:val="009E1EDE"/>
    <w:rsid w:val="009E22F2"/>
    <w:rsid w:val="009E47E3"/>
    <w:rsid w:val="009E4AD5"/>
    <w:rsid w:val="009E7520"/>
    <w:rsid w:val="009F05E1"/>
    <w:rsid w:val="009F0D5B"/>
    <w:rsid w:val="009F2943"/>
    <w:rsid w:val="009F3A04"/>
    <w:rsid w:val="009F5BC1"/>
    <w:rsid w:val="009F7A2F"/>
    <w:rsid w:val="00A02935"/>
    <w:rsid w:val="00A039EB"/>
    <w:rsid w:val="00A0486B"/>
    <w:rsid w:val="00A068F1"/>
    <w:rsid w:val="00A06C23"/>
    <w:rsid w:val="00A071FE"/>
    <w:rsid w:val="00A10AA3"/>
    <w:rsid w:val="00A1142C"/>
    <w:rsid w:val="00A118FE"/>
    <w:rsid w:val="00A15EF6"/>
    <w:rsid w:val="00A16A4C"/>
    <w:rsid w:val="00A208E6"/>
    <w:rsid w:val="00A20D8F"/>
    <w:rsid w:val="00A222B7"/>
    <w:rsid w:val="00A245A9"/>
    <w:rsid w:val="00A24EAB"/>
    <w:rsid w:val="00A25C96"/>
    <w:rsid w:val="00A25D14"/>
    <w:rsid w:val="00A27948"/>
    <w:rsid w:val="00A27F9D"/>
    <w:rsid w:val="00A27FB8"/>
    <w:rsid w:val="00A32665"/>
    <w:rsid w:val="00A32A57"/>
    <w:rsid w:val="00A344CA"/>
    <w:rsid w:val="00A345A4"/>
    <w:rsid w:val="00A350DE"/>
    <w:rsid w:val="00A36C0D"/>
    <w:rsid w:val="00A40348"/>
    <w:rsid w:val="00A414B6"/>
    <w:rsid w:val="00A415C7"/>
    <w:rsid w:val="00A4211F"/>
    <w:rsid w:val="00A426E5"/>
    <w:rsid w:val="00A428DF"/>
    <w:rsid w:val="00A43420"/>
    <w:rsid w:val="00A4475B"/>
    <w:rsid w:val="00A45DEA"/>
    <w:rsid w:val="00A5501D"/>
    <w:rsid w:val="00A55401"/>
    <w:rsid w:val="00A55A55"/>
    <w:rsid w:val="00A573F6"/>
    <w:rsid w:val="00A57839"/>
    <w:rsid w:val="00A57C9D"/>
    <w:rsid w:val="00A60156"/>
    <w:rsid w:val="00A615AC"/>
    <w:rsid w:val="00A62FDC"/>
    <w:rsid w:val="00A64463"/>
    <w:rsid w:val="00A65164"/>
    <w:rsid w:val="00A65F16"/>
    <w:rsid w:val="00A66712"/>
    <w:rsid w:val="00A67ACE"/>
    <w:rsid w:val="00A710AE"/>
    <w:rsid w:val="00A71253"/>
    <w:rsid w:val="00A71665"/>
    <w:rsid w:val="00A718DA"/>
    <w:rsid w:val="00A728C3"/>
    <w:rsid w:val="00A7304E"/>
    <w:rsid w:val="00A73501"/>
    <w:rsid w:val="00A74F78"/>
    <w:rsid w:val="00A75E53"/>
    <w:rsid w:val="00A76ADE"/>
    <w:rsid w:val="00A82121"/>
    <w:rsid w:val="00A82420"/>
    <w:rsid w:val="00A83A71"/>
    <w:rsid w:val="00A84B09"/>
    <w:rsid w:val="00A86324"/>
    <w:rsid w:val="00A87380"/>
    <w:rsid w:val="00A879B0"/>
    <w:rsid w:val="00A936BD"/>
    <w:rsid w:val="00A96AD8"/>
    <w:rsid w:val="00A97A31"/>
    <w:rsid w:val="00AA19E0"/>
    <w:rsid w:val="00AA2029"/>
    <w:rsid w:val="00AA30D1"/>
    <w:rsid w:val="00AA4421"/>
    <w:rsid w:val="00AA45A2"/>
    <w:rsid w:val="00AA4D42"/>
    <w:rsid w:val="00AA7FBA"/>
    <w:rsid w:val="00AB291F"/>
    <w:rsid w:val="00AB32FB"/>
    <w:rsid w:val="00AB6994"/>
    <w:rsid w:val="00AB7075"/>
    <w:rsid w:val="00AB7CFC"/>
    <w:rsid w:val="00AC155E"/>
    <w:rsid w:val="00AC332A"/>
    <w:rsid w:val="00AC39AE"/>
    <w:rsid w:val="00AC3B37"/>
    <w:rsid w:val="00AC55E9"/>
    <w:rsid w:val="00AC5FE3"/>
    <w:rsid w:val="00AC69D4"/>
    <w:rsid w:val="00AD0112"/>
    <w:rsid w:val="00AD13A6"/>
    <w:rsid w:val="00AD145B"/>
    <w:rsid w:val="00AD1460"/>
    <w:rsid w:val="00AD3D62"/>
    <w:rsid w:val="00AD432F"/>
    <w:rsid w:val="00AD784D"/>
    <w:rsid w:val="00AE3075"/>
    <w:rsid w:val="00AE5501"/>
    <w:rsid w:val="00AE67C1"/>
    <w:rsid w:val="00AE69D3"/>
    <w:rsid w:val="00AE6C86"/>
    <w:rsid w:val="00AE7221"/>
    <w:rsid w:val="00AF07CE"/>
    <w:rsid w:val="00AF473A"/>
    <w:rsid w:val="00AF4CF8"/>
    <w:rsid w:val="00AF55DE"/>
    <w:rsid w:val="00AF5A9F"/>
    <w:rsid w:val="00AF6051"/>
    <w:rsid w:val="00AF6413"/>
    <w:rsid w:val="00AF679F"/>
    <w:rsid w:val="00AF68B2"/>
    <w:rsid w:val="00AF76C7"/>
    <w:rsid w:val="00B00971"/>
    <w:rsid w:val="00B10ADB"/>
    <w:rsid w:val="00B10D20"/>
    <w:rsid w:val="00B10E8A"/>
    <w:rsid w:val="00B11FA1"/>
    <w:rsid w:val="00B13712"/>
    <w:rsid w:val="00B13F66"/>
    <w:rsid w:val="00B1484A"/>
    <w:rsid w:val="00B15312"/>
    <w:rsid w:val="00B153AE"/>
    <w:rsid w:val="00B15AE9"/>
    <w:rsid w:val="00B17DF7"/>
    <w:rsid w:val="00B203CD"/>
    <w:rsid w:val="00B20C8F"/>
    <w:rsid w:val="00B214BA"/>
    <w:rsid w:val="00B21D38"/>
    <w:rsid w:val="00B24537"/>
    <w:rsid w:val="00B258E5"/>
    <w:rsid w:val="00B25CA1"/>
    <w:rsid w:val="00B274E6"/>
    <w:rsid w:val="00B275D4"/>
    <w:rsid w:val="00B311CE"/>
    <w:rsid w:val="00B31F50"/>
    <w:rsid w:val="00B35FFC"/>
    <w:rsid w:val="00B36825"/>
    <w:rsid w:val="00B37271"/>
    <w:rsid w:val="00B37EC6"/>
    <w:rsid w:val="00B410F1"/>
    <w:rsid w:val="00B41B4A"/>
    <w:rsid w:val="00B42667"/>
    <w:rsid w:val="00B43590"/>
    <w:rsid w:val="00B435CB"/>
    <w:rsid w:val="00B46257"/>
    <w:rsid w:val="00B46384"/>
    <w:rsid w:val="00B47145"/>
    <w:rsid w:val="00B5033B"/>
    <w:rsid w:val="00B511B8"/>
    <w:rsid w:val="00B521EA"/>
    <w:rsid w:val="00B52D47"/>
    <w:rsid w:val="00B532BE"/>
    <w:rsid w:val="00B53B69"/>
    <w:rsid w:val="00B541C8"/>
    <w:rsid w:val="00B554CB"/>
    <w:rsid w:val="00B55863"/>
    <w:rsid w:val="00B55AC1"/>
    <w:rsid w:val="00B62CE1"/>
    <w:rsid w:val="00B656C6"/>
    <w:rsid w:val="00B65D44"/>
    <w:rsid w:val="00B66956"/>
    <w:rsid w:val="00B67C4B"/>
    <w:rsid w:val="00B67FF9"/>
    <w:rsid w:val="00B7266C"/>
    <w:rsid w:val="00B72D84"/>
    <w:rsid w:val="00B760E5"/>
    <w:rsid w:val="00B76159"/>
    <w:rsid w:val="00B761AA"/>
    <w:rsid w:val="00B81F84"/>
    <w:rsid w:val="00B83C39"/>
    <w:rsid w:val="00B83E10"/>
    <w:rsid w:val="00B8483B"/>
    <w:rsid w:val="00B84E2F"/>
    <w:rsid w:val="00B8674C"/>
    <w:rsid w:val="00B86BF9"/>
    <w:rsid w:val="00B902E4"/>
    <w:rsid w:val="00B90D99"/>
    <w:rsid w:val="00B91400"/>
    <w:rsid w:val="00B9233C"/>
    <w:rsid w:val="00B92D3C"/>
    <w:rsid w:val="00B94ED1"/>
    <w:rsid w:val="00B9517D"/>
    <w:rsid w:val="00B956A4"/>
    <w:rsid w:val="00BA1183"/>
    <w:rsid w:val="00BA133C"/>
    <w:rsid w:val="00BA3343"/>
    <w:rsid w:val="00BA3AD5"/>
    <w:rsid w:val="00BA3F23"/>
    <w:rsid w:val="00BB154A"/>
    <w:rsid w:val="00BB2ED1"/>
    <w:rsid w:val="00BB3038"/>
    <w:rsid w:val="00BB4D49"/>
    <w:rsid w:val="00BB5451"/>
    <w:rsid w:val="00BB608E"/>
    <w:rsid w:val="00BB62FC"/>
    <w:rsid w:val="00BC187F"/>
    <w:rsid w:val="00BC1EE7"/>
    <w:rsid w:val="00BC2A0B"/>
    <w:rsid w:val="00BC4B76"/>
    <w:rsid w:val="00BC4C60"/>
    <w:rsid w:val="00BC5182"/>
    <w:rsid w:val="00BC627A"/>
    <w:rsid w:val="00BD0DC0"/>
    <w:rsid w:val="00BD1F98"/>
    <w:rsid w:val="00BD2C81"/>
    <w:rsid w:val="00BD30F7"/>
    <w:rsid w:val="00BD3C59"/>
    <w:rsid w:val="00BD4B56"/>
    <w:rsid w:val="00BD686C"/>
    <w:rsid w:val="00BD7335"/>
    <w:rsid w:val="00BE00C6"/>
    <w:rsid w:val="00BE0464"/>
    <w:rsid w:val="00BE07F9"/>
    <w:rsid w:val="00BE0AB9"/>
    <w:rsid w:val="00BE1EB4"/>
    <w:rsid w:val="00BE2111"/>
    <w:rsid w:val="00BE2644"/>
    <w:rsid w:val="00BE376A"/>
    <w:rsid w:val="00BE4274"/>
    <w:rsid w:val="00BE4408"/>
    <w:rsid w:val="00BE4886"/>
    <w:rsid w:val="00BE67ED"/>
    <w:rsid w:val="00BF0C62"/>
    <w:rsid w:val="00BF168F"/>
    <w:rsid w:val="00BF3EB9"/>
    <w:rsid w:val="00BF3F88"/>
    <w:rsid w:val="00BF517A"/>
    <w:rsid w:val="00BF5FFB"/>
    <w:rsid w:val="00BF630A"/>
    <w:rsid w:val="00BF65A6"/>
    <w:rsid w:val="00BF6DA7"/>
    <w:rsid w:val="00C007C2"/>
    <w:rsid w:val="00C01A1D"/>
    <w:rsid w:val="00C02177"/>
    <w:rsid w:val="00C024F7"/>
    <w:rsid w:val="00C02708"/>
    <w:rsid w:val="00C05891"/>
    <w:rsid w:val="00C05F42"/>
    <w:rsid w:val="00C05FCC"/>
    <w:rsid w:val="00C0691B"/>
    <w:rsid w:val="00C0696A"/>
    <w:rsid w:val="00C10365"/>
    <w:rsid w:val="00C1047F"/>
    <w:rsid w:val="00C10A4F"/>
    <w:rsid w:val="00C1262C"/>
    <w:rsid w:val="00C1372F"/>
    <w:rsid w:val="00C14BE8"/>
    <w:rsid w:val="00C14F65"/>
    <w:rsid w:val="00C153EE"/>
    <w:rsid w:val="00C16A69"/>
    <w:rsid w:val="00C171FD"/>
    <w:rsid w:val="00C17F9B"/>
    <w:rsid w:val="00C206F5"/>
    <w:rsid w:val="00C22504"/>
    <w:rsid w:val="00C2440C"/>
    <w:rsid w:val="00C25AAE"/>
    <w:rsid w:val="00C272D0"/>
    <w:rsid w:val="00C33A1C"/>
    <w:rsid w:val="00C35E02"/>
    <w:rsid w:val="00C36679"/>
    <w:rsid w:val="00C366E8"/>
    <w:rsid w:val="00C3683A"/>
    <w:rsid w:val="00C36D63"/>
    <w:rsid w:val="00C37592"/>
    <w:rsid w:val="00C3785D"/>
    <w:rsid w:val="00C404DC"/>
    <w:rsid w:val="00C41232"/>
    <w:rsid w:val="00C4343F"/>
    <w:rsid w:val="00C44867"/>
    <w:rsid w:val="00C45C37"/>
    <w:rsid w:val="00C46FED"/>
    <w:rsid w:val="00C515D5"/>
    <w:rsid w:val="00C518BF"/>
    <w:rsid w:val="00C523F6"/>
    <w:rsid w:val="00C52665"/>
    <w:rsid w:val="00C5309E"/>
    <w:rsid w:val="00C54D2F"/>
    <w:rsid w:val="00C54D64"/>
    <w:rsid w:val="00C56376"/>
    <w:rsid w:val="00C5763D"/>
    <w:rsid w:val="00C607A4"/>
    <w:rsid w:val="00C622C2"/>
    <w:rsid w:val="00C62A5F"/>
    <w:rsid w:val="00C64E0A"/>
    <w:rsid w:val="00C65637"/>
    <w:rsid w:val="00C66B96"/>
    <w:rsid w:val="00C66C61"/>
    <w:rsid w:val="00C70721"/>
    <w:rsid w:val="00C70DC4"/>
    <w:rsid w:val="00C713E5"/>
    <w:rsid w:val="00C71C88"/>
    <w:rsid w:val="00C73191"/>
    <w:rsid w:val="00C741D5"/>
    <w:rsid w:val="00C753C2"/>
    <w:rsid w:val="00C75A01"/>
    <w:rsid w:val="00C769CC"/>
    <w:rsid w:val="00C80C8D"/>
    <w:rsid w:val="00C821A0"/>
    <w:rsid w:val="00C8256B"/>
    <w:rsid w:val="00C82B1D"/>
    <w:rsid w:val="00C83943"/>
    <w:rsid w:val="00C84835"/>
    <w:rsid w:val="00C849F2"/>
    <w:rsid w:val="00C857DC"/>
    <w:rsid w:val="00C8677A"/>
    <w:rsid w:val="00C9049B"/>
    <w:rsid w:val="00C91665"/>
    <w:rsid w:val="00C93622"/>
    <w:rsid w:val="00C94A99"/>
    <w:rsid w:val="00C969A0"/>
    <w:rsid w:val="00C97C73"/>
    <w:rsid w:val="00CA3349"/>
    <w:rsid w:val="00CA4FA1"/>
    <w:rsid w:val="00CA71D6"/>
    <w:rsid w:val="00CA7852"/>
    <w:rsid w:val="00CB2550"/>
    <w:rsid w:val="00CB3D0B"/>
    <w:rsid w:val="00CB5598"/>
    <w:rsid w:val="00CC094C"/>
    <w:rsid w:val="00CC0951"/>
    <w:rsid w:val="00CC1A6B"/>
    <w:rsid w:val="00CC4BE8"/>
    <w:rsid w:val="00CC7321"/>
    <w:rsid w:val="00CD3074"/>
    <w:rsid w:val="00CD478C"/>
    <w:rsid w:val="00CD4FE5"/>
    <w:rsid w:val="00CD743F"/>
    <w:rsid w:val="00CE0BC6"/>
    <w:rsid w:val="00CE4B44"/>
    <w:rsid w:val="00CE55B1"/>
    <w:rsid w:val="00CE6DA8"/>
    <w:rsid w:val="00CE7042"/>
    <w:rsid w:val="00CF1217"/>
    <w:rsid w:val="00CF1494"/>
    <w:rsid w:val="00CF1C9B"/>
    <w:rsid w:val="00CF392D"/>
    <w:rsid w:val="00CF5ED0"/>
    <w:rsid w:val="00CF630D"/>
    <w:rsid w:val="00CF74E8"/>
    <w:rsid w:val="00D00390"/>
    <w:rsid w:val="00D00A2A"/>
    <w:rsid w:val="00D01468"/>
    <w:rsid w:val="00D031D6"/>
    <w:rsid w:val="00D043AD"/>
    <w:rsid w:val="00D04EE7"/>
    <w:rsid w:val="00D0548B"/>
    <w:rsid w:val="00D0737A"/>
    <w:rsid w:val="00D07E16"/>
    <w:rsid w:val="00D122D3"/>
    <w:rsid w:val="00D132D0"/>
    <w:rsid w:val="00D15592"/>
    <w:rsid w:val="00D175C1"/>
    <w:rsid w:val="00D20366"/>
    <w:rsid w:val="00D2166F"/>
    <w:rsid w:val="00D21A29"/>
    <w:rsid w:val="00D21AAA"/>
    <w:rsid w:val="00D22C28"/>
    <w:rsid w:val="00D232DE"/>
    <w:rsid w:val="00D25CA8"/>
    <w:rsid w:val="00D3079F"/>
    <w:rsid w:val="00D3219A"/>
    <w:rsid w:val="00D34E70"/>
    <w:rsid w:val="00D3540C"/>
    <w:rsid w:val="00D362CD"/>
    <w:rsid w:val="00D366EB"/>
    <w:rsid w:val="00D36FB3"/>
    <w:rsid w:val="00D41E40"/>
    <w:rsid w:val="00D429D7"/>
    <w:rsid w:val="00D42CC4"/>
    <w:rsid w:val="00D44079"/>
    <w:rsid w:val="00D440F7"/>
    <w:rsid w:val="00D44256"/>
    <w:rsid w:val="00D45069"/>
    <w:rsid w:val="00D46BEF"/>
    <w:rsid w:val="00D473DE"/>
    <w:rsid w:val="00D47FD5"/>
    <w:rsid w:val="00D5277D"/>
    <w:rsid w:val="00D531B7"/>
    <w:rsid w:val="00D60B4B"/>
    <w:rsid w:val="00D6113F"/>
    <w:rsid w:val="00D62E74"/>
    <w:rsid w:val="00D63FCA"/>
    <w:rsid w:val="00D668B4"/>
    <w:rsid w:val="00D66AAF"/>
    <w:rsid w:val="00D66CCC"/>
    <w:rsid w:val="00D6791E"/>
    <w:rsid w:val="00D7003B"/>
    <w:rsid w:val="00D72276"/>
    <w:rsid w:val="00D72D33"/>
    <w:rsid w:val="00D7455F"/>
    <w:rsid w:val="00D74ECD"/>
    <w:rsid w:val="00D754F2"/>
    <w:rsid w:val="00D7605C"/>
    <w:rsid w:val="00D76D68"/>
    <w:rsid w:val="00D81EB2"/>
    <w:rsid w:val="00D822D4"/>
    <w:rsid w:val="00D82577"/>
    <w:rsid w:val="00D83824"/>
    <w:rsid w:val="00D838E5"/>
    <w:rsid w:val="00D84667"/>
    <w:rsid w:val="00D86011"/>
    <w:rsid w:val="00D8631F"/>
    <w:rsid w:val="00D866A8"/>
    <w:rsid w:val="00D927B5"/>
    <w:rsid w:val="00D94548"/>
    <w:rsid w:val="00D94BC1"/>
    <w:rsid w:val="00D94DC5"/>
    <w:rsid w:val="00D94F67"/>
    <w:rsid w:val="00D955C3"/>
    <w:rsid w:val="00D967CB"/>
    <w:rsid w:val="00DA241B"/>
    <w:rsid w:val="00DA375B"/>
    <w:rsid w:val="00DA4964"/>
    <w:rsid w:val="00DA571C"/>
    <w:rsid w:val="00DA6A6A"/>
    <w:rsid w:val="00DB3A60"/>
    <w:rsid w:val="00DB4212"/>
    <w:rsid w:val="00DB5292"/>
    <w:rsid w:val="00DB68DB"/>
    <w:rsid w:val="00DB6EB6"/>
    <w:rsid w:val="00DB73BA"/>
    <w:rsid w:val="00DB79F2"/>
    <w:rsid w:val="00DC1C60"/>
    <w:rsid w:val="00DC2508"/>
    <w:rsid w:val="00DC2918"/>
    <w:rsid w:val="00DC3093"/>
    <w:rsid w:val="00DC3285"/>
    <w:rsid w:val="00DC4C66"/>
    <w:rsid w:val="00DC5EF0"/>
    <w:rsid w:val="00DC608D"/>
    <w:rsid w:val="00DC60A9"/>
    <w:rsid w:val="00DC7575"/>
    <w:rsid w:val="00DD0048"/>
    <w:rsid w:val="00DD04AE"/>
    <w:rsid w:val="00DD28E4"/>
    <w:rsid w:val="00DD3D9A"/>
    <w:rsid w:val="00DD471C"/>
    <w:rsid w:val="00DD4FBB"/>
    <w:rsid w:val="00DD6BA9"/>
    <w:rsid w:val="00DD79E7"/>
    <w:rsid w:val="00DE0C22"/>
    <w:rsid w:val="00DE0CDD"/>
    <w:rsid w:val="00DE3185"/>
    <w:rsid w:val="00DE5DC7"/>
    <w:rsid w:val="00DF25ED"/>
    <w:rsid w:val="00DF3789"/>
    <w:rsid w:val="00DF38D7"/>
    <w:rsid w:val="00DF3CDE"/>
    <w:rsid w:val="00DF5180"/>
    <w:rsid w:val="00DF5D6E"/>
    <w:rsid w:val="00DF67AD"/>
    <w:rsid w:val="00DF7034"/>
    <w:rsid w:val="00DF7798"/>
    <w:rsid w:val="00DF785F"/>
    <w:rsid w:val="00E00162"/>
    <w:rsid w:val="00E017C6"/>
    <w:rsid w:val="00E02117"/>
    <w:rsid w:val="00E036C1"/>
    <w:rsid w:val="00E0386B"/>
    <w:rsid w:val="00E03A89"/>
    <w:rsid w:val="00E03AE6"/>
    <w:rsid w:val="00E04155"/>
    <w:rsid w:val="00E04CFA"/>
    <w:rsid w:val="00E053E1"/>
    <w:rsid w:val="00E05FFA"/>
    <w:rsid w:val="00E0757E"/>
    <w:rsid w:val="00E13558"/>
    <w:rsid w:val="00E14AC3"/>
    <w:rsid w:val="00E14CA7"/>
    <w:rsid w:val="00E1514A"/>
    <w:rsid w:val="00E17202"/>
    <w:rsid w:val="00E2065F"/>
    <w:rsid w:val="00E21331"/>
    <w:rsid w:val="00E215F7"/>
    <w:rsid w:val="00E2208D"/>
    <w:rsid w:val="00E224F3"/>
    <w:rsid w:val="00E228CA"/>
    <w:rsid w:val="00E22D11"/>
    <w:rsid w:val="00E23CFB"/>
    <w:rsid w:val="00E24961"/>
    <w:rsid w:val="00E26ED2"/>
    <w:rsid w:val="00E35D40"/>
    <w:rsid w:val="00E37149"/>
    <w:rsid w:val="00E376A1"/>
    <w:rsid w:val="00E41B1E"/>
    <w:rsid w:val="00E41BA5"/>
    <w:rsid w:val="00E41FEA"/>
    <w:rsid w:val="00E42766"/>
    <w:rsid w:val="00E42936"/>
    <w:rsid w:val="00E44C5C"/>
    <w:rsid w:val="00E458F4"/>
    <w:rsid w:val="00E47E69"/>
    <w:rsid w:val="00E51462"/>
    <w:rsid w:val="00E55456"/>
    <w:rsid w:val="00E55FE9"/>
    <w:rsid w:val="00E57B73"/>
    <w:rsid w:val="00E60BA1"/>
    <w:rsid w:val="00E625CB"/>
    <w:rsid w:val="00E64180"/>
    <w:rsid w:val="00E665B1"/>
    <w:rsid w:val="00E66982"/>
    <w:rsid w:val="00E66E9F"/>
    <w:rsid w:val="00E67E3D"/>
    <w:rsid w:val="00E70637"/>
    <w:rsid w:val="00E72D40"/>
    <w:rsid w:val="00E73D1F"/>
    <w:rsid w:val="00E754FB"/>
    <w:rsid w:val="00E755CA"/>
    <w:rsid w:val="00E7697F"/>
    <w:rsid w:val="00E76F54"/>
    <w:rsid w:val="00E7778A"/>
    <w:rsid w:val="00E777F5"/>
    <w:rsid w:val="00E80208"/>
    <w:rsid w:val="00E81B1B"/>
    <w:rsid w:val="00E82454"/>
    <w:rsid w:val="00E82FEE"/>
    <w:rsid w:val="00E84C07"/>
    <w:rsid w:val="00E84C50"/>
    <w:rsid w:val="00E85F73"/>
    <w:rsid w:val="00E86895"/>
    <w:rsid w:val="00E87338"/>
    <w:rsid w:val="00E87BC0"/>
    <w:rsid w:val="00E90913"/>
    <w:rsid w:val="00E90978"/>
    <w:rsid w:val="00E919A1"/>
    <w:rsid w:val="00E91DB3"/>
    <w:rsid w:val="00E91DC5"/>
    <w:rsid w:val="00E93564"/>
    <w:rsid w:val="00E944DD"/>
    <w:rsid w:val="00E952B5"/>
    <w:rsid w:val="00E952B9"/>
    <w:rsid w:val="00E95828"/>
    <w:rsid w:val="00E95EB6"/>
    <w:rsid w:val="00EA0141"/>
    <w:rsid w:val="00EA0715"/>
    <w:rsid w:val="00EA20CA"/>
    <w:rsid w:val="00EA23A2"/>
    <w:rsid w:val="00EA2EE6"/>
    <w:rsid w:val="00EA4008"/>
    <w:rsid w:val="00EA4547"/>
    <w:rsid w:val="00EA7FC1"/>
    <w:rsid w:val="00EB133C"/>
    <w:rsid w:val="00EB34EC"/>
    <w:rsid w:val="00EB4608"/>
    <w:rsid w:val="00EB4DB5"/>
    <w:rsid w:val="00EB5CCA"/>
    <w:rsid w:val="00EB7912"/>
    <w:rsid w:val="00EC2A5E"/>
    <w:rsid w:val="00EC392C"/>
    <w:rsid w:val="00EC422C"/>
    <w:rsid w:val="00EC53A0"/>
    <w:rsid w:val="00EC5631"/>
    <w:rsid w:val="00EC5D97"/>
    <w:rsid w:val="00EC6AB2"/>
    <w:rsid w:val="00EC6E1E"/>
    <w:rsid w:val="00EC7021"/>
    <w:rsid w:val="00EC7094"/>
    <w:rsid w:val="00ED1B1C"/>
    <w:rsid w:val="00ED7028"/>
    <w:rsid w:val="00EE0373"/>
    <w:rsid w:val="00EE1547"/>
    <w:rsid w:val="00EE160C"/>
    <w:rsid w:val="00EE1FAC"/>
    <w:rsid w:val="00EE46B5"/>
    <w:rsid w:val="00EE62DE"/>
    <w:rsid w:val="00EE6956"/>
    <w:rsid w:val="00EE76E3"/>
    <w:rsid w:val="00EE7891"/>
    <w:rsid w:val="00EE7B1E"/>
    <w:rsid w:val="00EF1FBA"/>
    <w:rsid w:val="00EF29A8"/>
    <w:rsid w:val="00EF4F55"/>
    <w:rsid w:val="00EF50E0"/>
    <w:rsid w:val="00EF7B36"/>
    <w:rsid w:val="00F004C1"/>
    <w:rsid w:val="00F019A6"/>
    <w:rsid w:val="00F02915"/>
    <w:rsid w:val="00F030B5"/>
    <w:rsid w:val="00F03323"/>
    <w:rsid w:val="00F037A4"/>
    <w:rsid w:val="00F037FD"/>
    <w:rsid w:val="00F046D7"/>
    <w:rsid w:val="00F058C0"/>
    <w:rsid w:val="00F0667D"/>
    <w:rsid w:val="00F10609"/>
    <w:rsid w:val="00F117E9"/>
    <w:rsid w:val="00F12010"/>
    <w:rsid w:val="00F121A3"/>
    <w:rsid w:val="00F127A6"/>
    <w:rsid w:val="00F130F1"/>
    <w:rsid w:val="00F148F9"/>
    <w:rsid w:val="00F15C48"/>
    <w:rsid w:val="00F17170"/>
    <w:rsid w:val="00F207CF"/>
    <w:rsid w:val="00F20971"/>
    <w:rsid w:val="00F209E5"/>
    <w:rsid w:val="00F211B3"/>
    <w:rsid w:val="00F24CCF"/>
    <w:rsid w:val="00F24DA3"/>
    <w:rsid w:val="00F25627"/>
    <w:rsid w:val="00F26122"/>
    <w:rsid w:val="00F26BC7"/>
    <w:rsid w:val="00F272F6"/>
    <w:rsid w:val="00F33AC9"/>
    <w:rsid w:val="00F34168"/>
    <w:rsid w:val="00F36ABC"/>
    <w:rsid w:val="00F37525"/>
    <w:rsid w:val="00F37596"/>
    <w:rsid w:val="00F378A7"/>
    <w:rsid w:val="00F43701"/>
    <w:rsid w:val="00F43BEE"/>
    <w:rsid w:val="00F44B36"/>
    <w:rsid w:val="00F46A58"/>
    <w:rsid w:val="00F47B79"/>
    <w:rsid w:val="00F50BF2"/>
    <w:rsid w:val="00F513DB"/>
    <w:rsid w:val="00F547DA"/>
    <w:rsid w:val="00F54E07"/>
    <w:rsid w:val="00F55A0E"/>
    <w:rsid w:val="00F56360"/>
    <w:rsid w:val="00F60453"/>
    <w:rsid w:val="00F60F74"/>
    <w:rsid w:val="00F62C53"/>
    <w:rsid w:val="00F63619"/>
    <w:rsid w:val="00F63C61"/>
    <w:rsid w:val="00F65389"/>
    <w:rsid w:val="00F705F1"/>
    <w:rsid w:val="00F71DA1"/>
    <w:rsid w:val="00F7405D"/>
    <w:rsid w:val="00F74262"/>
    <w:rsid w:val="00F74BB7"/>
    <w:rsid w:val="00F74C1C"/>
    <w:rsid w:val="00F7516C"/>
    <w:rsid w:val="00F75A14"/>
    <w:rsid w:val="00F80F35"/>
    <w:rsid w:val="00F8385A"/>
    <w:rsid w:val="00F84B28"/>
    <w:rsid w:val="00F905B9"/>
    <w:rsid w:val="00F90AD6"/>
    <w:rsid w:val="00F91BC3"/>
    <w:rsid w:val="00F92560"/>
    <w:rsid w:val="00F9277B"/>
    <w:rsid w:val="00F937F8"/>
    <w:rsid w:val="00F95D11"/>
    <w:rsid w:val="00FA168A"/>
    <w:rsid w:val="00FA2EBB"/>
    <w:rsid w:val="00FA38E2"/>
    <w:rsid w:val="00FA57B5"/>
    <w:rsid w:val="00FA5886"/>
    <w:rsid w:val="00FA7E55"/>
    <w:rsid w:val="00FB0850"/>
    <w:rsid w:val="00FB2871"/>
    <w:rsid w:val="00FB3421"/>
    <w:rsid w:val="00FB392D"/>
    <w:rsid w:val="00FB3ECC"/>
    <w:rsid w:val="00FB456E"/>
    <w:rsid w:val="00FB4BA2"/>
    <w:rsid w:val="00FB4F88"/>
    <w:rsid w:val="00FB7749"/>
    <w:rsid w:val="00FC0C44"/>
    <w:rsid w:val="00FC0F6D"/>
    <w:rsid w:val="00FC1A22"/>
    <w:rsid w:val="00FC24C3"/>
    <w:rsid w:val="00FC3D6C"/>
    <w:rsid w:val="00FC428C"/>
    <w:rsid w:val="00FC6698"/>
    <w:rsid w:val="00FC6DFC"/>
    <w:rsid w:val="00FC7003"/>
    <w:rsid w:val="00FC7E1D"/>
    <w:rsid w:val="00FD1E5B"/>
    <w:rsid w:val="00FD2ABC"/>
    <w:rsid w:val="00FD2F0C"/>
    <w:rsid w:val="00FD3AE6"/>
    <w:rsid w:val="00FD6533"/>
    <w:rsid w:val="00FD756C"/>
    <w:rsid w:val="00FE215B"/>
    <w:rsid w:val="00FE308A"/>
    <w:rsid w:val="00FE3282"/>
    <w:rsid w:val="00FE55F3"/>
    <w:rsid w:val="00FF0391"/>
    <w:rsid w:val="00FF329E"/>
    <w:rsid w:val="00FF4507"/>
    <w:rsid w:val="00FF7D5E"/>
    <w:rsid w:val="00FF7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469"/>
    <w:pPr>
      <w:tabs>
        <w:tab w:val="left" w:pos="7065"/>
      </w:tabs>
      <w:suppressAutoHyphens/>
      <w:spacing w:before="240" w:after="24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637469"/>
    <w:rPr>
      <w:rFonts w:ascii="Times New Roman" w:eastAsia="Times New Roman" w:hAnsi="Times New Roman" w:cs="Times New Roman"/>
      <w:b/>
      <w:sz w:val="24"/>
      <w:szCs w:val="24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37469"/>
    <w:rPr>
      <w:rFonts w:ascii="Times New Roman" w:eastAsia="Times New Roman" w:hAnsi="Times New Roman" w:cs="Times New Roman"/>
      <w:b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63746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637469"/>
    <w:rPr>
      <w:rFonts w:ascii="Times New Roman" w:eastAsia="Times New Roman" w:hAnsi="Times New Roman" w:cs="Times New Roman"/>
      <w:b/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63746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637469"/>
    <w:rPr>
      <w:rFonts w:ascii="Times New Roman" w:eastAsia="Times New Roman" w:hAnsi="Times New Roman" w:cs="Times New Roman"/>
      <w:b/>
      <w:sz w:val="24"/>
      <w:szCs w:val="24"/>
      <w:lang w:val="en-IN" w:eastAsia="en-IN"/>
    </w:rPr>
  </w:style>
  <w:style w:type="character" w:customStyle="1" w:styleId="ListParagraphChar">
    <w:name w:val="List Paragraph Char"/>
    <w:link w:val="ListParagraph"/>
    <w:locked/>
    <w:rsid w:val="000E3268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0E3268"/>
    <w:pPr>
      <w:tabs>
        <w:tab w:val="clear" w:pos="7065"/>
      </w:tabs>
      <w:spacing w:before="0" w:after="0" w:line="240" w:lineRule="auto"/>
      <w:jc w:val="left"/>
    </w:pPr>
    <w:rPr>
      <w:b w:val="0"/>
      <w:sz w:val="22"/>
      <w:szCs w:val="22"/>
      <w:lang w:val="en-US" w:eastAsia="en-US"/>
    </w:rPr>
  </w:style>
  <w:style w:type="paragraph" w:customStyle="1" w:styleId="Default">
    <w:name w:val="Default"/>
    <w:rsid w:val="0055532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 w:eastAsia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B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87BC0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  <w:lang w:val="en-IN" w:eastAsia="en-IN"/>
    </w:rPr>
  </w:style>
  <w:style w:type="paragraph" w:customStyle="1" w:styleId="yiv5666430807ydp1f456f22msonormal">
    <w:name w:val="yiv5666430807ydp1f456f22msonormal"/>
    <w:basedOn w:val="Normal"/>
    <w:rsid w:val="00AA30D1"/>
    <w:pPr>
      <w:tabs>
        <w:tab w:val="clear" w:pos="7065"/>
      </w:tabs>
      <w:suppressAutoHyphens w:val="0"/>
      <w:spacing w:before="100" w:beforeAutospacing="1" w:after="100" w:afterAutospacing="1" w:line="240" w:lineRule="auto"/>
      <w:jc w:val="left"/>
    </w:pPr>
    <w:rPr>
      <w:b w:val="0"/>
      <w:lang w:val="en-US" w:eastAsia="en-US"/>
    </w:rPr>
  </w:style>
  <w:style w:type="paragraph" w:styleId="BodyText">
    <w:name w:val="Body Text"/>
    <w:basedOn w:val="Normal"/>
    <w:link w:val="BodyTextChar"/>
    <w:unhideWhenUsed/>
    <w:qFormat/>
    <w:rsid w:val="00235F0A"/>
    <w:pPr>
      <w:tabs>
        <w:tab w:val="clear" w:pos="7065"/>
      </w:tabs>
      <w:spacing w:before="0" w:after="120" w:line="240" w:lineRule="auto"/>
      <w:jc w:val="left"/>
    </w:pPr>
    <w:rPr>
      <w:b w:val="0"/>
      <w:color w:val="00000A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35F0A"/>
    <w:rPr>
      <w:rFonts w:ascii="Times New Roman" w:eastAsia="Times New Roman" w:hAnsi="Times New Roman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469"/>
    <w:pPr>
      <w:tabs>
        <w:tab w:val="left" w:pos="7065"/>
      </w:tabs>
      <w:suppressAutoHyphens/>
      <w:spacing w:before="240" w:after="24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637469"/>
    <w:rPr>
      <w:rFonts w:ascii="Times New Roman" w:eastAsia="Times New Roman" w:hAnsi="Times New Roman" w:cs="Times New Roman"/>
      <w:b/>
      <w:sz w:val="24"/>
      <w:szCs w:val="24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37469"/>
    <w:rPr>
      <w:rFonts w:ascii="Times New Roman" w:eastAsia="Times New Roman" w:hAnsi="Times New Roman" w:cs="Times New Roman"/>
      <w:b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63746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637469"/>
    <w:rPr>
      <w:rFonts w:ascii="Times New Roman" w:eastAsia="Times New Roman" w:hAnsi="Times New Roman" w:cs="Times New Roman"/>
      <w:b/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63746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637469"/>
    <w:rPr>
      <w:rFonts w:ascii="Times New Roman" w:eastAsia="Times New Roman" w:hAnsi="Times New Roman" w:cs="Times New Roman"/>
      <w:b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2019-12-24T07:40:00Z</cp:lastPrinted>
  <dcterms:created xsi:type="dcterms:W3CDTF">2019-12-26T05:20:00Z</dcterms:created>
  <dcterms:modified xsi:type="dcterms:W3CDTF">2019-12-26T05:20:00Z</dcterms:modified>
</cp:coreProperties>
</file>