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F7" w:rsidRPr="002F57BA" w:rsidRDefault="00AC7CF7" w:rsidP="00AC7CF7">
      <w:pPr>
        <w:spacing w:line="360" w:lineRule="auto"/>
        <w:ind w:right="-23"/>
        <w:contextualSpacing/>
        <w:jc w:val="center"/>
        <w:rPr>
          <w:rFonts w:ascii="Times New Roman" w:hAnsi="Times New Roman" w:cs="Times New Roman"/>
          <w:b/>
          <w:sz w:val="24"/>
          <w:szCs w:val="24"/>
        </w:rPr>
      </w:pPr>
      <w:r w:rsidRPr="002F57BA">
        <w:rPr>
          <w:rFonts w:ascii="Times New Roman" w:hAnsi="Times New Roman" w:cs="Times New Roman"/>
          <w:b/>
          <w:sz w:val="24"/>
          <w:szCs w:val="24"/>
        </w:rPr>
        <w:t>MINUTES OF THE 108</w:t>
      </w:r>
      <w:r w:rsidRPr="002F57BA">
        <w:rPr>
          <w:rFonts w:ascii="Times New Roman" w:hAnsi="Times New Roman" w:cs="Times New Roman"/>
          <w:b/>
          <w:sz w:val="24"/>
          <w:szCs w:val="24"/>
          <w:vertAlign w:val="superscript"/>
        </w:rPr>
        <w:t xml:space="preserve">th </w:t>
      </w:r>
      <w:r w:rsidRPr="002F57BA">
        <w:rPr>
          <w:rFonts w:ascii="Times New Roman" w:hAnsi="Times New Roman" w:cs="Times New Roman"/>
          <w:b/>
          <w:sz w:val="24"/>
          <w:szCs w:val="24"/>
        </w:rPr>
        <w:t xml:space="preserve">MEETING OF SEAC, KERALA, HELD ON </w:t>
      </w:r>
    </w:p>
    <w:p w:rsidR="00AC7CF7" w:rsidRPr="002F57BA" w:rsidRDefault="00AC7CF7" w:rsidP="00AC7CF7">
      <w:pPr>
        <w:spacing w:line="360" w:lineRule="auto"/>
        <w:ind w:right="-23"/>
        <w:contextualSpacing/>
        <w:jc w:val="center"/>
        <w:rPr>
          <w:rFonts w:ascii="Times New Roman" w:hAnsi="Times New Roman" w:cs="Times New Roman"/>
          <w:b/>
          <w:sz w:val="24"/>
          <w:szCs w:val="24"/>
        </w:rPr>
      </w:pPr>
      <w:r w:rsidRPr="002F57BA">
        <w:rPr>
          <w:rFonts w:ascii="Times New Roman" w:hAnsi="Times New Roman" w:cs="Times New Roman"/>
          <w:b/>
          <w:sz w:val="24"/>
          <w:szCs w:val="24"/>
        </w:rPr>
        <w:t>13</w:t>
      </w:r>
      <w:r w:rsidRPr="002F57BA">
        <w:rPr>
          <w:rFonts w:ascii="Times New Roman" w:hAnsi="Times New Roman" w:cs="Times New Roman"/>
          <w:b/>
          <w:sz w:val="24"/>
          <w:szCs w:val="24"/>
          <w:vertAlign w:val="superscript"/>
        </w:rPr>
        <w:t>th</w:t>
      </w:r>
      <w:r w:rsidRPr="002F57BA">
        <w:rPr>
          <w:rFonts w:ascii="Times New Roman" w:hAnsi="Times New Roman" w:cs="Times New Roman"/>
          <w:b/>
          <w:sz w:val="24"/>
          <w:szCs w:val="24"/>
        </w:rPr>
        <w:t>&amp; 14</w:t>
      </w:r>
      <w:r w:rsidRPr="002F57BA">
        <w:rPr>
          <w:rFonts w:ascii="Times New Roman" w:hAnsi="Times New Roman" w:cs="Times New Roman"/>
          <w:b/>
          <w:sz w:val="24"/>
          <w:szCs w:val="24"/>
          <w:vertAlign w:val="superscript"/>
        </w:rPr>
        <w:t>th</w:t>
      </w:r>
      <w:r w:rsidRPr="002F57BA">
        <w:rPr>
          <w:rFonts w:ascii="Times New Roman" w:hAnsi="Times New Roman" w:cs="Times New Roman"/>
          <w:b/>
          <w:sz w:val="24"/>
          <w:szCs w:val="24"/>
        </w:rPr>
        <w:t xml:space="preserve"> JANUARY, 2020 AT THE CONFERENCE HALL, </w:t>
      </w:r>
    </w:p>
    <w:p w:rsidR="00AC7CF7" w:rsidRPr="002F57BA" w:rsidRDefault="00AC7CF7" w:rsidP="00AC7CF7">
      <w:pPr>
        <w:spacing w:line="360" w:lineRule="auto"/>
        <w:ind w:right="-23"/>
        <w:contextualSpacing/>
        <w:jc w:val="center"/>
        <w:rPr>
          <w:rFonts w:ascii="Times New Roman" w:hAnsi="Times New Roman" w:cs="Times New Roman"/>
          <w:b/>
          <w:sz w:val="24"/>
          <w:szCs w:val="24"/>
        </w:rPr>
      </w:pPr>
      <w:r w:rsidRPr="002F57BA">
        <w:rPr>
          <w:rFonts w:ascii="Times New Roman" w:hAnsi="Times New Roman" w:cs="Times New Roman"/>
          <w:b/>
          <w:sz w:val="24"/>
          <w:szCs w:val="24"/>
        </w:rPr>
        <w:t>STATE ENVIRONMENT IMPACT ASSESSMENT AUTHORITY, THIRUVANANTHAPURAM</w:t>
      </w:r>
    </w:p>
    <w:p w:rsidR="00AC7CF7" w:rsidRPr="002F57BA" w:rsidRDefault="00AC7CF7" w:rsidP="00AC7CF7">
      <w:pPr>
        <w:spacing w:line="360" w:lineRule="auto"/>
        <w:ind w:right="-23"/>
        <w:contextualSpacing/>
        <w:jc w:val="center"/>
        <w:rPr>
          <w:rFonts w:ascii="Times New Roman" w:hAnsi="Times New Roman" w:cs="Times New Roman"/>
          <w:b/>
          <w:sz w:val="24"/>
          <w:szCs w:val="24"/>
        </w:rPr>
      </w:pPr>
    </w:p>
    <w:p w:rsidR="00AC7CF7" w:rsidRDefault="00AC7CF7" w:rsidP="00AC7CF7">
      <w:pPr>
        <w:spacing w:line="360" w:lineRule="auto"/>
        <w:ind w:right="-23"/>
        <w:contextualSpacing/>
        <w:jc w:val="center"/>
        <w:rPr>
          <w:rFonts w:ascii="Times New Roman" w:hAnsi="Times New Roman" w:cs="Times New Roman"/>
          <w:b/>
          <w:sz w:val="24"/>
          <w:szCs w:val="24"/>
          <w:u w:val="single"/>
        </w:rPr>
      </w:pPr>
      <w:r w:rsidRPr="002F57BA">
        <w:rPr>
          <w:rFonts w:ascii="Times New Roman" w:hAnsi="Times New Roman" w:cs="Times New Roman"/>
          <w:b/>
          <w:sz w:val="24"/>
          <w:szCs w:val="24"/>
          <w:u w:val="single"/>
        </w:rPr>
        <w:t>PARIVESH FILES</w:t>
      </w:r>
    </w:p>
    <w:p w:rsidR="00AC7CF7" w:rsidRPr="00AC7CF7" w:rsidRDefault="00AC7CF7" w:rsidP="00AC7CF7">
      <w:pPr>
        <w:shd w:val="clear" w:color="auto" w:fill="FFFFFF"/>
        <w:spacing w:line="360" w:lineRule="auto"/>
        <w:ind w:left="2160" w:firstLine="1668"/>
        <w:rPr>
          <w:rFonts w:ascii="Times New Roman" w:hAnsi="Times New Roman" w:cs="Times New Roman"/>
          <w:b/>
          <w:sz w:val="24"/>
          <w:szCs w:val="24"/>
          <w:u w:val="single"/>
          <w:lang w:eastAsia="en-GB"/>
        </w:rPr>
      </w:pPr>
      <w:r w:rsidRPr="00AC7CF7">
        <w:rPr>
          <w:rFonts w:ascii="Times New Roman" w:hAnsi="Times New Roman" w:cs="Times New Roman"/>
          <w:b/>
          <w:sz w:val="24"/>
          <w:szCs w:val="24"/>
          <w:u w:val="single"/>
          <w:lang w:eastAsia="en-GB"/>
        </w:rPr>
        <w:t>AGENDA-9</w:t>
      </w:r>
    </w:p>
    <w:p w:rsidR="00AC7CF7" w:rsidRPr="00AC7CF7" w:rsidRDefault="00AC7CF7" w:rsidP="00AC7CF7">
      <w:pPr>
        <w:pStyle w:val="ListParagraph"/>
        <w:numPr>
          <w:ilvl w:val="0"/>
          <w:numId w:val="1"/>
        </w:numPr>
        <w:shd w:val="clear" w:color="auto" w:fill="FFFFFF"/>
        <w:spacing w:line="360" w:lineRule="auto"/>
        <w:rPr>
          <w:b/>
          <w:color w:val="auto"/>
          <w:sz w:val="24"/>
          <w:szCs w:val="24"/>
          <w:u w:val="single"/>
          <w:lang w:eastAsia="en-GB"/>
        </w:rPr>
      </w:pPr>
      <w:r w:rsidRPr="00AC7CF7">
        <w:rPr>
          <w:b/>
          <w:color w:val="auto"/>
          <w:sz w:val="24"/>
          <w:szCs w:val="24"/>
          <w:lang w:eastAsia="en-GB"/>
        </w:rPr>
        <w:t>Proposal No. SIA/KL/MIN/42932/2019</w:t>
      </w:r>
    </w:p>
    <w:p w:rsidR="00AC7CF7" w:rsidRPr="00AC7CF7" w:rsidRDefault="00AC7CF7" w:rsidP="00AC7CF7">
      <w:pPr>
        <w:shd w:val="clear" w:color="auto" w:fill="FFFFFF"/>
        <w:spacing w:line="360" w:lineRule="auto"/>
        <w:rPr>
          <w:rFonts w:ascii="Times New Roman" w:hAnsi="Times New Roman" w:cs="Times New Roman"/>
          <w:b/>
          <w:sz w:val="24"/>
          <w:szCs w:val="24"/>
          <w:u w:val="single"/>
          <w:lang w:eastAsia="en-GB"/>
        </w:rPr>
      </w:pPr>
      <w:proofErr w:type="spellStart"/>
      <w:r w:rsidRPr="00AC7CF7">
        <w:rPr>
          <w:rFonts w:ascii="Times New Roman" w:hAnsi="Times New Roman" w:cs="Times New Roman"/>
          <w:b/>
          <w:sz w:val="24"/>
          <w:szCs w:val="24"/>
          <w:u w:val="single"/>
          <w:lang w:eastAsia="en-GB"/>
        </w:rPr>
        <w:t>Decision</w:t>
      </w:r>
      <w:proofErr w:type="gramStart"/>
      <w:r w:rsidRPr="00AC7CF7">
        <w:rPr>
          <w:rFonts w:ascii="Times New Roman" w:hAnsi="Times New Roman" w:cs="Times New Roman"/>
          <w:b/>
          <w:sz w:val="24"/>
          <w:szCs w:val="24"/>
          <w:u w:val="single"/>
          <w:lang w:eastAsia="en-GB"/>
        </w:rPr>
        <w:t>:</w:t>
      </w:r>
      <w:r w:rsidRPr="00AC7CF7">
        <w:rPr>
          <w:rFonts w:ascii="Times New Roman" w:hAnsi="Times New Roman" w:cs="Times New Roman"/>
          <w:sz w:val="24"/>
          <w:szCs w:val="24"/>
          <w:lang w:eastAsia="en-GB"/>
        </w:rPr>
        <w:t>The</w:t>
      </w:r>
      <w:proofErr w:type="spellEnd"/>
      <w:proofErr w:type="gramEnd"/>
      <w:r w:rsidRPr="00AC7CF7">
        <w:rPr>
          <w:rFonts w:ascii="Times New Roman" w:hAnsi="Times New Roman" w:cs="Times New Roman"/>
          <w:sz w:val="24"/>
          <w:szCs w:val="24"/>
          <w:lang w:eastAsia="en-GB"/>
        </w:rPr>
        <w:t xml:space="preserve"> Committee directed the proponent to furnish the following documents/details:</w:t>
      </w:r>
    </w:p>
    <w:p w:rsidR="00AC7CF7" w:rsidRPr="00AC7CF7" w:rsidRDefault="00AC7CF7" w:rsidP="005D16AE">
      <w:pPr>
        <w:pStyle w:val="ListParagraph"/>
        <w:numPr>
          <w:ilvl w:val="0"/>
          <w:numId w:val="2"/>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5D16AE">
      <w:pPr>
        <w:pStyle w:val="ListParagraph"/>
        <w:numPr>
          <w:ilvl w:val="0"/>
          <w:numId w:val="2"/>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5D16AE">
      <w:pPr>
        <w:pStyle w:val="ListParagraph"/>
        <w:numPr>
          <w:ilvl w:val="0"/>
          <w:numId w:val="2"/>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5D16AE">
      <w:pPr>
        <w:pStyle w:val="ListParagraph"/>
        <w:numPr>
          <w:ilvl w:val="0"/>
          <w:numId w:val="2"/>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5D16AE">
      <w:pPr>
        <w:pStyle w:val="ListParagraph"/>
        <w:numPr>
          <w:ilvl w:val="0"/>
          <w:numId w:val="2"/>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5D16AE">
      <w:pPr>
        <w:pStyle w:val="ListParagraph"/>
        <w:numPr>
          <w:ilvl w:val="0"/>
          <w:numId w:val="2"/>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5D16AE">
      <w:pPr>
        <w:pStyle w:val="ListParagraph"/>
        <w:numPr>
          <w:ilvl w:val="0"/>
          <w:numId w:val="2"/>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Revise CER CSR</w:t>
      </w:r>
    </w:p>
    <w:p w:rsidR="00AC7CF7" w:rsidRPr="00AC7CF7" w:rsidRDefault="00AC7CF7" w:rsidP="005D16AE">
      <w:pPr>
        <w:pStyle w:val="ListParagraph"/>
        <w:numPr>
          <w:ilvl w:val="0"/>
          <w:numId w:val="2"/>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 xml:space="preserve">The proponent should apply in the Prescribed Form (Form 1M) for projects having lease area less than 5Ha. </w:t>
      </w:r>
    </w:p>
    <w:p w:rsidR="00AC7CF7" w:rsidRPr="00AC7CF7" w:rsidRDefault="00AC7CF7" w:rsidP="00AC7CF7">
      <w:pPr>
        <w:pStyle w:val="ListParagraph"/>
        <w:tabs>
          <w:tab w:val="left" w:pos="1044"/>
        </w:tabs>
        <w:suppressAutoHyphens w:val="0"/>
        <w:spacing w:after="160" w:line="360" w:lineRule="auto"/>
        <w:rPr>
          <w:color w:val="auto"/>
          <w:sz w:val="24"/>
          <w:szCs w:val="24"/>
          <w:shd w:val="clear" w:color="auto" w:fill="FFFFFF"/>
        </w:rPr>
      </w:pPr>
    </w:p>
    <w:p w:rsidR="00AC7CF7" w:rsidRPr="00AC7CF7" w:rsidRDefault="00AC7CF7" w:rsidP="00AC7CF7">
      <w:pPr>
        <w:pStyle w:val="ListParagraph"/>
        <w:numPr>
          <w:ilvl w:val="0"/>
          <w:numId w:val="1"/>
        </w:numPr>
        <w:tabs>
          <w:tab w:val="left" w:pos="1044"/>
        </w:tabs>
        <w:suppressAutoHyphens w:val="0"/>
        <w:spacing w:after="160" w:line="360" w:lineRule="auto"/>
        <w:rPr>
          <w:color w:val="auto"/>
          <w:sz w:val="24"/>
          <w:szCs w:val="24"/>
          <w:shd w:val="clear" w:color="auto" w:fill="FFFFFF"/>
        </w:rPr>
      </w:pPr>
      <w:r w:rsidRPr="00AC7CF7">
        <w:rPr>
          <w:b/>
          <w:color w:val="auto"/>
          <w:sz w:val="24"/>
          <w:szCs w:val="24"/>
          <w:lang w:eastAsia="en-GB"/>
        </w:rPr>
        <w:t>Proposal No. SIA/KL/MIN/45589/2019</w:t>
      </w:r>
    </w:p>
    <w:p w:rsidR="00AC7CF7" w:rsidRPr="00AC7CF7" w:rsidRDefault="00AC7CF7" w:rsidP="00AC7CF7">
      <w:pPr>
        <w:pStyle w:val="ListParagraph"/>
        <w:shd w:val="clear" w:color="auto" w:fill="FFFFFF"/>
        <w:spacing w:line="360" w:lineRule="auto"/>
        <w:rPr>
          <w:b/>
          <w:color w:val="auto"/>
          <w:sz w:val="24"/>
          <w:szCs w:val="24"/>
          <w:u w:val="single"/>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pStyle w:val="ListParagraph"/>
        <w:numPr>
          <w:ilvl w:val="0"/>
          <w:numId w:val="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AC7CF7">
      <w:pPr>
        <w:pStyle w:val="ListParagraph"/>
        <w:numPr>
          <w:ilvl w:val="0"/>
          <w:numId w:val="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The proponent should apply in the Prescribed Form (Form 1M) for projects having lease area less than 5Ha. </w:t>
      </w:r>
    </w:p>
    <w:p w:rsidR="00AC7CF7" w:rsidRDefault="00AC7CF7" w:rsidP="00AC7CF7">
      <w:pPr>
        <w:pStyle w:val="ListParagraph"/>
        <w:tabs>
          <w:tab w:val="left" w:pos="1044"/>
        </w:tabs>
        <w:suppressAutoHyphens w:val="0"/>
        <w:spacing w:after="160" w:line="360" w:lineRule="auto"/>
        <w:rPr>
          <w:color w:val="auto"/>
          <w:sz w:val="24"/>
          <w:szCs w:val="24"/>
          <w:shd w:val="clear" w:color="auto" w:fill="FFFFFF"/>
        </w:rPr>
      </w:pPr>
    </w:p>
    <w:p w:rsidR="005D16AE" w:rsidRDefault="005D16AE" w:rsidP="005D16AE">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5D16AE" w:rsidRDefault="005D16AE" w:rsidP="005D16AE">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AC7CF7" w:rsidRPr="00AC7CF7" w:rsidRDefault="00AC7CF7" w:rsidP="00AC7CF7">
      <w:pPr>
        <w:pStyle w:val="ListParagraph"/>
        <w:numPr>
          <w:ilvl w:val="0"/>
          <w:numId w:val="1"/>
        </w:numPr>
        <w:tabs>
          <w:tab w:val="left" w:pos="1044"/>
        </w:tabs>
        <w:suppressAutoHyphens w:val="0"/>
        <w:spacing w:after="160" w:line="360" w:lineRule="auto"/>
        <w:rPr>
          <w:b/>
          <w:color w:val="auto"/>
          <w:sz w:val="24"/>
          <w:szCs w:val="24"/>
          <w:lang w:eastAsia="en-GB"/>
        </w:rPr>
      </w:pPr>
      <w:r w:rsidRPr="00AC7CF7">
        <w:rPr>
          <w:b/>
          <w:color w:val="auto"/>
          <w:sz w:val="24"/>
          <w:szCs w:val="24"/>
          <w:lang w:eastAsia="en-GB"/>
        </w:rPr>
        <w:lastRenderedPageBreak/>
        <w:t>Proposal No. SIA/KL/MIN/40728/2019</w:t>
      </w:r>
    </w:p>
    <w:p w:rsidR="00AC7CF7" w:rsidRPr="00AC7CF7" w:rsidRDefault="00AC7CF7" w:rsidP="00AC7CF7">
      <w:pPr>
        <w:pStyle w:val="ListParagraph"/>
        <w:tabs>
          <w:tab w:val="left" w:pos="1044"/>
        </w:tabs>
        <w:suppressAutoHyphens w:val="0"/>
        <w:spacing w:after="160" w:line="360" w:lineRule="auto"/>
        <w:rPr>
          <w:color w:val="auto"/>
          <w:sz w:val="24"/>
          <w:szCs w:val="24"/>
          <w:shd w:val="clear" w:color="auto" w:fill="FFFFFF"/>
        </w:rPr>
      </w:pP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pStyle w:val="ListParagraph"/>
        <w:numPr>
          <w:ilvl w:val="0"/>
          <w:numId w:val="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Located next to a quarry pond ,,chances of flooding is there BP 1-8 </w:t>
      </w:r>
    </w:p>
    <w:p w:rsidR="00AC7CF7" w:rsidRPr="00AC7CF7" w:rsidRDefault="00AC7CF7" w:rsidP="00AC7CF7">
      <w:pPr>
        <w:pStyle w:val="ListParagraph"/>
        <w:numPr>
          <w:ilvl w:val="0"/>
          <w:numId w:val="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AC7CF7">
      <w:pPr>
        <w:pStyle w:val="ListParagraph"/>
        <w:numPr>
          <w:ilvl w:val="0"/>
          <w:numId w:val="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CER / CSR</w:t>
      </w:r>
    </w:p>
    <w:p w:rsidR="00AC7CF7" w:rsidRPr="00AC7CF7" w:rsidRDefault="00AC7CF7" w:rsidP="00AC7CF7">
      <w:pPr>
        <w:pStyle w:val="ListParagraph"/>
        <w:numPr>
          <w:ilvl w:val="0"/>
          <w:numId w:val="4"/>
        </w:numPr>
        <w:spacing w:line="360" w:lineRule="auto"/>
        <w:rPr>
          <w:color w:val="auto"/>
          <w:sz w:val="24"/>
          <w:szCs w:val="24"/>
          <w:shd w:val="clear" w:color="auto" w:fill="FFFFFF"/>
        </w:rPr>
      </w:pPr>
      <w:r w:rsidRPr="00AC7CF7">
        <w:rPr>
          <w:color w:val="auto"/>
          <w:sz w:val="24"/>
          <w:szCs w:val="24"/>
          <w:shd w:val="clear" w:color="auto" w:fill="FFFFFF"/>
        </w:rPr>
        <w:t xml:space="preserve">The proponent should apply in the Prescribed Form (Form 1M) for projects having lease area less than 5Ha. </w:t>
      </w:r>
    </w:p>
    <w:p w:rsidR="00AC7CF7" w:rsidRPr="00AC7CF7" w:rsidRDefault="00AC7CF7" w:rsidP="00AC7CF7">
      <w:pPr>
        <w:spacing w:line="360" w:lineRule="auto"/>
        <w:ind w:firstLine="360"/>
        <w:rPr>
          <w:rFonts w:ascii="Times New Roman" w:hAnsi="Times New Roman" w:cs="Times New Roman"/>
          <w:sz w:val="24"/>
          <w:szCs w:val="24"/>
          <w:shd w:val="clear" w:color="auto" w:fill="FFFFFF"/>
        </w:rPr>
      </w:pPr>
    </w:p>
    <w:p w:rsidR="00AC7CF7" w:rsidRPr="00AC7CF7" w:rsidRDefault="00AC7CF7" w:rsidP="00AC7CF7">
      <w:pPr>
        <w:pStyle w:val="ListParagraph"/>
        <w:numPr>
          <w:ilvl w:val="0"/>
          <w:numId w:val="1"/>
        </w:numPr>
        <w:spacing w:line="360" w:lineRule="auto"/>
        <w:rPr>
          <w:b/>
          <w:color w:val="auto"/>
          <w:sz w:val="24"/>
          <w:szCs w:val="24"/>
          <w:lang w:eastAsia="en-GB"/>
        </w:rPr>
      </w:pPr>
      <w:r w:rsidRPr="00AC7CF7">
        <w:rPr>
          <w:b/>
          <w:color w:val="auto"/>
          <w:sz w:val="24"/>
          <w:szCs w:val="24"/>
          <w:lang w:eastAsia="en-GB"/>
        </w:rPr>
        <w:t>Proposal No. SIA/KL/MIN/41747/2019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shd w:val="clear" w:color="auto" w:fill="FFFFFF"/>
        <w:spacing w:line="360" w:lineRule="auto"/>
        <w:rPr>
          <w:rFonts w:ascii="Times New Roman" w:hAnsi="Times New Roman" w:cs="Times New Roman"/>
          <w:b/>
          <w:sz w:val="24"/>
          <w:szCs w:val="24"/>
          <w:u w:val="single"/>
          <w:lang w:eastAsia="en-GB"/>
        </w:rPr>
      </w:pPr>
    </w:p>
    <w:p w:rsidR="00AC7CF7" w:rsidRPr="00AC7CF7" w:rsidRDefault="00AC7CF7" w:rsidP="00AC7CF7">
      <w:pPr>
        <w:pStyle w:val="ListParagraph"/>
        <w:numPr>
          <w:ilvl w:val="0"/>
          <w:numId w:val="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AC7CF7">
      <w:pPr>
        <w:pStyle w:val="ListParagraph"/>
        <w:numPr>
          <w:ilvl w:val="0"/>
          <w:numId w:val="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CER CSR</w:t>
      </w:r>
    </w:p>
    <w:p w:rsidR="00AC7CF7" w:rsidRPr="00AC7CF7" w:rsidRDefault="00AC7CF7" w:rsidP="00AC7CF7">
      <w:pPr>
        <w:pStyle w:val="ListParagraph"/>
        <w:numPr>
          <w:ilvl w:val="0"/>
          <w:numId w:val="5"/>
        </w:numPr>
        <w:spacing w:line="360" w:lineRule="auto"/>
        <w:rPr>
          <w:color w:val="auto"/>
          <w:sz w:val="24"/>
          <w:szCs w:val="24"/>
          <w:shd w:val="clear" w:color="auto" w:fill="FFFFFF"/>
        </w:rPr>
      </w:pPr>
      <w:r w:rsidRPr="00AC7CF7">
        <w:rPr>
          <w:color w:val="auto"/>
          <w:sz w:val="24"/>
          <w:szCs w:val="24"/>
          <w:shd w:val="clear" w:color="auto" w:fill="FFFFFF"/>
        </w:rPr>
        <w:t xml:space="preserve">In this proposal, the quarries around this site together constitute </w:t>
      </w:r>
      <w:proofErr w:type="gramStart"/>
      <w:r w:rsidRPr="00AC7CF7">
        <w:rPr>
          <w:color w:val="auto"/>
          <w:sz w:val="24"/>
          <w:szCs w:val="24"/>
          <w:shd w:val="clear" w:color="auto" w:fill="FFFFFF"/>
        </w:rPr>
        <w:t>6.6860 Ha .So it forms a cluster situation</w:t>
      </w:r>
      <w:proofErr w:type="gramEnd"/>
      <w:r w:rsidRPr="00AC7CF7">
        <w:rPr>
          <w:color w:val="auto"/>
          <w:sz w:val="24"/>
          <w:szCs w:val="24"/>
          <w:shd w:val="clear" w:color="auto" w:fill="FFFFFF"/>
        </w:rPr>
        <w:t xml:space="preserve">. Standard T O R with special emphasis on </w:t>
      </w:r>
      <w:proofErr w:type="spellStart"/>
      <w:r w:rsidRPr="00AC7CF7">
        <w:rPr>
          <w:color w:val="auto"/>
          <w:sz w:val="24"/>
          <w:szCs w:val="24"/>
          <w:shd w:val="clear" w:color="auto" w:fill="FFFFFF"/>
        </w:rPr>
        <w:t>hydrogeological</w:t>
      </w:r>
      <w:proofErr w:type="spellEnd"/>
      <w:r w:rsidRPr="00AC7CF7">
        <w:rPr>
          <w:color w:val="auto"/>
          <w:sz w:val="24"/>
          <w:szCs w:val="24"/>
          <w:shd w:val="clear" w:color="auto" w:fill="FFFFFF"/>
        </w:rPr>
        <w:t xml:space="preserve"> aspects should be used. </w:t>
      </w:r>
    </w:p>
    <w:p w:rsidR="00AC7CF7" w:rsidRPr="00AC7CF7" w:rsidRDefault="00AC7CF7" w:rsidP="00AC7CF7">
      <w:pPr>
        <w:spacing w:line="360" w:lineRule="auto"/>
        <w:rPr>
          <w:rFonts w:ascii="Times New Roman" w:hAnsi="Times New Roman" w:cs="Times New Roman"/>
          <w:sz w:val="24"/>
          <w:szCs w:val="24"/>
          <w:shd w:val="clear" w:color="auto" w:fill="FFFFFF"/>
        </w:rPr>
      </w:pPr>
    </w:p>
    <w:p w:rsidR="005D16AE" w:rsidRDefault="005D16AE" w:rsidP="005D16AE">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5D16AE" w:rsidRDefault="005D16AE" w:rsidP="005D16AE">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AC7CF7" w:rsidRPr="00AC7CF7" w:rsidRDefault="00AC7CF7" w:rsidP="00AC7CF7">
      <w:pPr>
        <w:pStyle w:val="ListParagraph"/>
        <w:numPr>
          <w:ilvl w:val="0"/>
          <w:numId w:val="1"/>
        </w:numPr>
        <w:spacing w:line="360" w:lineRule="auto"/>
        <w:rPr>
          <w:color w:val="auto"/>
          <w:sz w:val="24"/>
          <w:szCs w:val="24"/>
          <w:shd w:val="clear" w:color="auto" w:fill="FFFFFF"/>
        </w:rPr>
      </w:pPr>
      <w:r w:rsidRPr="00AC7CF7">
        <w:rPr>
          <w:b/>
          <w:color w:val="auto"/>
          <w:sz w:val="24"/>
          <w:szCs w:val="24"/>
          <w:lang w:eastAsia="en-GB"/>
        </w:rPr>
        <w:lastRenderedPageBreak/>
        <w:t>Proposal No. SIA/KL/MIN/39592/2019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pStyle w:val="ListParagraph"/>
        <w:shd w:val="clear" w:color="auto" w:fill="FFFFFF"/>
        <w:spacing w:line="360" w:lineRule="auto"/>
        <w:rPr>
          <w:color w:val="auto"/>
          <w:sz w:val="24"/>
          <w:szCs w:val="24"/>
          <w:lang w:eastAsia="en-GB"/>
        </w:rPr>
      </w:pPr>
    </w:p>
    <w:p w:rsidR="00AC7CF7" w:rsidRPr="00AC7CF7" w:rsidRDefault="00AC7CF7" w:rsidP="00AC7CF7">
      <w:pPr>
        <w:pStyle w:val="ListParagraph"/>
        <w:numPr>
          <w:ilvl w:val="0"/>
          <w:numId w:val="6"/>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Detailed Bio diversity report</w:t>
      </w:r>
    </w:p>
    <w:p w:rsidR="00AC7CF7" w:rsidRPr="00AC7CF7" w:rsidRDefault="00AC7CF7" w:rsidP="00AC7CF7">
      <w:pPr>
        <w:pStyle w:val="ListParagraph"/>
        <w:numPr>
          <w:ilvl w:val="0"/>
          <w:numId w:val="6"/>
        </w:numPr>
        <w:tabs>
          <w:tab w:val="left" w:pos="1044"/>
        </w:tabs>
        <w:suppressAutoHyphens w:val="0"/>
        <w:spacing w:after="160" w:line="360" w:lineRule="auto"/>
        <w:rPr>
          <w:color w:val="auto"/>
          <w:sz w:val="24"/>
          <w:szCs w:val="24"/>
          <w:shd w:val="clear" w:color="auto" w:fill="FFFFFF"/>
        </w:rPr>
      </w:pPr>
      <w:proofErr w:type="spellStart"/>
      <w:r w:rsidRPr="00AC7CF7">
        <w:rPr>
          <w:color w:val="auto"/>
          <w:sz w:val="24"/>
          <w:szCs w:val="24"/>
          <w:shd w:val="clear" w:color="auto" w:fill="FFFFFF"/>
        </w:rPr>
        <w:t>Bandipur</w:t>
      </w:r>
      <w:proofErr w:type="spellEnd"/>
      <w:r w:rsidRPr="00AC7CF7">
        <w:rPr>
          <w:color w:val="auto"/>
          <w:sz w:val="24"/>
          <w:szCs w:val="24"/>
          <w:shd w:val="clear" w:color="auto" w:fill="FFFFFF"/>
        </w:rPr>
        <w:t xml:space="preserve"> WLS only 7.2 km </w:t>
      </w:r>
      <w:proofErr w:type="spellStart"/>
      <w:r w:rsidRPr="00AC7CF7">
        <w:rPr>
          <w:color w:val="auto"/>
          <w:sz w:val="24"/>
          <w:szCs w:val="24"/>
          <w:shd w:val="clear" w:color="auto" w:fill="FFFFFF"/>
        </w:rPr>
        <w:t>away.Get</w:t>
      </w:r>
      <w:proofErr w:type="spellEnd"/>
      <w:r w:rsidRPr="00AC7CF7">
        <w:rPr>
          <w:color w:val="auto"/>
          <w:sz w:val="24"/>
          <w:szCs w:val="24"/>
          <w:shd w:val="clear" w:color="auto" w:fill="FFFFFF"/>
        </w:rPr>
        <w:t xml:space="preserve"> clearance from NBWL </w:t>
      </w:r>
    </w:p>
    <w:p w:rsidR="00AC7CF7" w:rsidRPr="00AC7CF7" w:rsidRDefault="00AC7CF7" w:rsidP="00AC7CF7">
      <w:pPr>
        <w:pStyle w:val="ListParagraph"/>
        <w:numPr>
          <w:ilvl w:val="0"/>
          <w:numId w:val="6"/>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6"/>
        </w:numPr>
        <w:spacing w:line="360" w:lineRule="auto"/>
        <w:rPr>
          <w:color w:val="auto"/>
          <w:sz w:val="24"/>
          <w:szCs w:val="24"/>
          <w:shd w:val="clear" w:color="auto" w:fill="FFFFFF"/>
        </w:rPr>
      </w:pPr>
      <w:r w:rsidRPr="00AC7CF7">
        <w:rPr>
          <w:color w:val="auto"/>
          <w:sz w:val="24"/>
          <w:szCs w:val="24"/>
          <w:shd w:val="clear" w:color="auto" w:fill="FFFFFF"/>
        </w:rPr>
        <w:t xml:space="preserve">Only form 1 is submitted .The proponent should apply in the Prescribed Form (Form 1M) for projects having lease area less than 5Ha. </w:t>
      </w:r>
    </w:p>
    <w:p w:rsidR="00AC7CF7" w:rsidRPr="00AC7CF7" w:rsidRDefault="00AC7CF7" w:rsidP="00AC7CF7">
      <w:pPr>
        <w:spacing w:line="360" w:lineRule="auto"/>
        <w:ind w:firstLine="360"/>
        <w:rPr>
          <w:rFonts w:ascii="Times New Roman" w:hAnsi="Times New Roman" w:cs="Times New Roman"/>
          <w:sz w:val="24"/>
          <w:szCs w:val="24"/>
          <w:shd w:val="clear" w:color="auto" w:fill="FFFFFF"/>
        </w:rPr>
      </w:pPr>
    </w:p>
    <w:p w:rsidR="00AC7CF7" w:rsidRPr="00AC7CF7" w:rsidRDefault="00AC7CF7" w:rsidP="00AC7CF7">
      <w:pPr>
        <w:pStyle w:val="ListParagraph"/>
        <w:shd w:val="clear" w:color="auto" w:fill="FFFFFF"/>
        <w:spacing w:line="360" w:lineRule="auto"/>
        <w:rPr>
          <w:color w:val="auto"/>
          <w:sz w:val="24"/>
          <w:szCs w:val="24"/>
          <w:lang w:eastAsia="en-GB"/>
        </w:rPr>
      </w:pPr>
    </w:p>
    <w:p w:rsidR="00AC7CF7" w:rsidRPr="00AC7CF7" w:rsidRDefault="00AC7CF7" w:rsidP="00AC7CF7">
      <w:pPr>
        <w:pStyle w:val="ListParagraph"/>
        <w:numPr>
          <w:ilvl w:val="0"/>
          <w:numId w:val="1"/>
        </w:numPr>
        <w:shd w:val="clear" w:color="auto" w:fill="FFFFFF"/>
        <w:spacing w:line="360" w:lineRule="auto"/>
        <w:rPr>
          <w:b/>
          <w:color w:val="auto"/>
          <w:sz w:val="24"/>
          <w:szCs w:val="24"/>
          <w:lang w:eastAsia="en-GB"/>
        </w:rPr>
      </w:pPr>
      <w:r w:rsidRPr="00AC7CF7">
        <w:rPr>
          <w:b/>
          <w:color w:val="auto"/>
          <w:sz w:val="24"/>
          <w:szCs w:val="24"/>
          <w:lang w:eastAsia="en-GB"/>
        </w:rPr>
        <w:t>Proposal No. SIA/KL/MIN/39900/2019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p>
    <w:p w:rsidR="00AC7CF7" w:rsidRPr="00AC7CF7" w:rsidRDefault="00AC7CF7" w:rsidP="00AC7CF7">
      <w:pPr>
        <w:pStyle w:val="ListParagraph"/>
        <w:numPr>
          <w:ilvl w:val="0"/>
          <w:numId w:val="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PFR should be revised with specific reference to the proposed project.</w:t>
      </w:r>
    </w:p>
    <w:p w:rsidR="00AC7CF7" w:rsidRPr="00AC7CF7" w:rsidRDefault="00AC7CF7" w:rsidP="00AC7CF7">
      <w:pPr>
        <w:pStyle w:val="ListParagraph"/>
        <w:numPr>
          <w:ilvl w:val="0"/>
          <w:numId w:val="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AC7CF7">
      <w:pPr>
        <w:pStyle w:val="ListParagraph"/>
        <w:numPr>
          <w:ilvl w:val="0"/>
          <w:numId w:val="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 The proponent should apply in the Prescribed Form (Form 1M) for projects having lease area less than 5Ha. </w:t>
      </w:r>
    </w:p>
    <w:p w:rsidR="00AC7CF7" w:rsidRPr="00AC7CF7" w:rsidRDefault="00AC7CF7" w:rsidP="00AC7CF7">
      <w:pPr>
        <w:shd w:val="clear" w:color="auto" w:fill="FFFFFF"/>
        <w:spacing w:line="360" w:lineRule="auto"/>
        <w:rPr>
          <w:rFonts w:ascii="Times New Roman" w:hAnsi="Times New Roman" w:cs="Times New Roman"/>
          <w:sz w:val="24"/>
          <w:szCs w:val="24"/>
          <w:lang w:eastAsia="en-GB"/>
        </w:rPr>
      </w:pPr>
    </w:p>
    <w:p w:rsidR="005D16AE" w:rsidRDefault="005D16AE" w:rsidP="005D16AE">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5D16AE" w:rsidRDefault="005D16AE" w:rsidP="005D16AE">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AC7CF7" w:rsidRDefault="00AC7CF7" w:rsidP="00AC7CF7">
      <w:pPr>
        <w:shd w:val="clear" w:color="auto" w:fill="FFFFFF"/>
        <w:spacing w:line="360" w:lineRule="auto"/>
        <w:rPr>
          <w:rFonts w:ascii="Times New Roman" w:hAnsi="Times New Roman" w:cs="Times New Roman"/>
          <w:sz w:val="24"/>
          <w:szCs w:val="24"/>
          <w:lang w:eastAsia="en-GB"/>
        </w:rPr>
      </w:pPr>
    </w:p>
    <w:p w:rsidR="005D16AE" w:rsidRPr="00AC7CF7" w:rsidRDefault="005D16AE" w:rsidP="00AC7CF7">
      <w:pPr>
        <w:shd w:val="clear" w:color="auto" w:fill="FFFFFF"/>
        <w:spacing w:line="360" w:lineRule="auto"/>
        <w:rPr>
          <w:rFonts w:ascii="Times New Roman" w:hAnsi="Times New Roman" w:cs="Times New Roman"/>
          <w:sz w:val="24"/>
          <w:szCs w:val="24"/>
          <w:lang w:eastAsia="en-GB"/>
        </w:rPr>
      </w:pPr>
    </w:p>
    <w:p w:rsidR="00AC7CF7" w:rsidRPr="00AC7CF7" w:rsidRDefault="00AC7CF7" w:rsidP="00AC7CF7">
      <w:pPr>
        <w:pStyle w:val="ListParagraph"/>
        <w:numPr>
          <w:ilvl w:val="0"/>
          <w:numId w:val="1"/>
        </w:numPr>
        <w:shd w:val="clear" w:color="auto" w:fill="FFFFFF"/>
        <w:spacing w:line="360" w:lineRule="auto"/>
        <w:rPr>
          <w:b/>
          <w:color w:val="auto"/>
          <w:sz w:val="24"/>
          <w:szCs w:val="24"/>
          <w:lang w:eastAsia="en-GB"/>
        </w:rPr>
      </w:pPr>
      <w:r w:rsidRPr="00AC7CF7">
        <w:rPr>
          <w:b/>
          <w:color w:val="auto"/>
          <w:sz w:val="24"/>
          <w:szCs w:val="24"/>
          <w:lang w:eastAsia="en-GB"/>
        </w:rPr>
        <w:lastRenderedPageBreak/>
        <w:t>Proposal No. SIA/KL/MIN/45502/2019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pStyle w:val="ListParagraph"/>
        <w:numPr>
          <w:ilvl w:val="0"/>
          <w:numId w:val="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AC7CF7">
      <w:pPr>
        <w:pStyle w:val="ListParagraph"/>
        <w:numPr>
          <w:ilvl w:val="0"/>
          <w:numId w:val="8"/>
        </w:numPr>
        <w:shd w:val="clear" w:color="auto" w:fill="FFFFFF"/>
        <w:spacing w:line="360" w:lineRule="auto"/>
        <w:rPr>
          <w:color w:val="auto"/>
          <w:sz w:val="24"/>
          <w:szCs w:val="24"/>
          <w:lang w:eastAsia="en-GB"/>
        </w:rPr>
      </w:pPr>
      <w:r w:rsidRPr="00AC7CF7">
        <w:rPr>
          <w:color w:val="auto"/>
          <w:sz w:val="24"/>
          <w:szCs w:val="24"/>
          <w:shd w:val="clear" w:color="auto" w:fill="FFFFFF"/>
        </w:rPr>
        <w:t>There is a nearby quarry which is more than 7.4590 Ha which has been stopped by NGT for EC. The proponent is directed to explain the latest position of the legal proceedings in this regard.</w:t>
      </w:r>
    </w:p>
    <w:p w:rsidR="00AC7CF7" w:rsidRPr="00AC7CF7" w:rsidRDefault="00AC7CF7" w:rsidP="00AC7CF7">
      <w:pPr>
        <w:pStyle w:val="ListParagraph"/>
        <w:numPr>
          <w:ilvl w:val="0"/>
          <w:numId w:val="8"/>
        </w:numPr>
        <w:shd w:val="clear" w:color="auto" w:fill="FFFFFF"/>
        <w:spacing w:line="360" w:lineRule="auto"/>
        <w:rPr>
          <w:b/>
          <w:color w:val="auto"/>
          <w:sz w:val="24"/>
          <w:szCs w:val="24"/>
          <w:lang w:eastAsia="en-GB"/>
        </w:rPr>
      </w:pPr>
      <w:r w:rsidRPr="00AC7CF7">
        <w:rPr>
          <w:b/>
          <w:color w:val="auto"/>
          <w:sz w:val="24"/>
          <w:szCs w:val="24"/>
          <w:lang w:eastAsia="en-GB"/>
        </w:rPr>
        <w:t>Proposal No. SIA/KL/MIN/40579/2019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shd w:val="clear" w:color="auto" w:fill="FFFFFF"/>
        <w:spacing w:line="360" w:lineRule="auto"/>
        <w:rPr>
          <w:rFonts w:ascii="Times New Roman" w:hAnsi="Times New Roman" w:cs="Times New Roman"/>
          <w:sz w:val="24"/>
          <w:szCs w:val="24"/>
          <w:lang w:eastAsia="en-GB"/>
        </w:rPr>
      </w:pPr>
    </w:p>
    <w:p w:rsidR="00AC7CF7" w:rsidRPr="00AC7CF7" w:rsidRDefault="00AC7CF7" w:rsidP="00AC7CF7">
      <w:pPr>
        <w:pStyle w:val="ListParagraph"/>
        <w:numPr>
          <w:ilvl w:val="0"/>
          <w:numId w:val="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Buffer is shown in the water covered pond area </w:t>
      </w:r>
    </w:p>
    <w:p w:rsidR="00AC7CF7" w:rsidRPr="00AC7CF7" w:rsidRDefault="00AC7CF7" w:rsidP="00AC7CF7">
      <w:pPr>
        <w:pStyle w:val="ListParagraph"/>
        <w:numPr>
          <w:ilvl w:val="0"/>
          <w:numId w:val="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AC7CF7">
      <w:pPr>
        <w:pStyle w:val="ListParagraph"/>
        <w:numPr>
          <w:ilvl w:val="0"/>
          <w:numId w:val="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Landslide hazard </w:t>
      </w:r>
      <w:proofErr w:type="spellStart"/>
      <w:r w:rsidRPr="00AC7CF7">
        <w:rPr>
          <w:color w:val="auto"/>
          <w:sz w:val="24"/>
          <w:szCs w:val="24"/>
          <w:shd w:val="clear" w:color="auto" w:fill="FFFFFF"/>
        </w:rPr>
        <w:t>zonation</w:t>
      </w:r>
      <w:proofErr w:type="spellEnd"/>
      <w:r w:rsidRPr="00AC7CF7">
        <w:rPr>
          <w:color w:val="auto"/>
          <w:sz w:val="24"/>
          <w:szCs w:val="24"/>
          <w:shd w:val="clear" w:color="auto" w:fill="FFFFFF"/>
        </w:rPr>
        <w:t xml:space="preserve"> details </w:t>
      </w:r>
    </w:p>
    <w:p w:rsidR="00AC7CF7" w:rsidRPr="00AC7CF7" w:rsidRDefault="00AC7CF7" w:rsidP="00AC7CF7">
      <w:pPr>
        <w:pStyle w:val="ListParagraph"/>
        <w:numPr>
          <w:ilvl w:val="0"/>
          <w:numId w:val="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How to prevent flooding from adjoining pond area </w:t>
      </w:r>
    </w:p>
    <w:p w:rsidR="00AC7CF7" w:rsidRPr="00AC7CF7" w:rsidRDefault="00AC7CF7" w:rsidP="00AC7CF7">
      <w:pPr>
        <w:pStyle w:val="ListParagraph"/>
        <w:numPr>
          <w:ilvl w:val="0"/>
          <w:numId w:val="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CER/ CSR</w:t>
      </w:r>
    </w:p>
    <w:p w:rsidR="00AC7CF7" w:rsidRPr="00AC7CF7" w:rsidRDefault="00AC7CF7" w:rsidP="00AC7CF7">
      <w:pPr>
        <w:pStyle w:val="ListParagraph"/>
        <w:numPr>
          <w:ilvl w:val="0"/>
          <w:numId w:val="9"/>
        </w:numPr>
        <w:spacing w:line="360" w:lineRule="auto"/>
        <w:rPr>
          <w:color w:val="auto"/>
          <w:sz w:val="24"/>
          <w:szCs w:val="24"/>
          <w:shd w:val="clear" w:color="auto" w:fill="FFFFFF"/>
        </w:rPr>
      </w:pPr>
      <w:r w:rsidRPr="00AC7CF7">
        <w:rPr>
          <w:color w:val="auto"/>
          <w:sz w:val="24"/>
          <w:szCs w:val="24"/>
          <w:shd w:val="clear" w:color="auto" w:fill="FFFFFF"/>
        </w:rPr>
        <w:t xml:space="preserve"> The proponent should apply in the Prescribed Form (Form 1M) for projects having lease area less than 5Ha. </w:t>
      </w:r>
    </w:p>
    <w:p w:rsidR="00AC7CF7" w:rsidRPr="00AC7CF7" w:rsidRDefault="00AC7CF7" w:rsidP="00AC7CF7">
      <w:pPr>
        <w:pStyle w:val="ListParagraph"/>
        <w:spacing w:line="360" w:lineRule="auto"/>
        <w:rPr>
          <w:color w:val="auto"/>
          <w:sz w:val="24"/>
          <w:szCs w:val="24"/>
          <w:shd w:val="clear" w:color="auto" w:fill="FFFFFF"/>
        </w:rPr>
      </w:pPr>
    </w:p>
    <w:p w:rsidR="005D16AE" w:rsidRDefault="005D16AE" w:rsidP="005D16AE">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5D16AE" w:rsidRDefault="005D16AE" w:rsidP="005D16AE">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AC7CF7" w:rsidRPr="00AC7CF7" w:rsidRDefault="00AC7CF7" w:rsidP="00AC7CF7">
      <w:pPr>
        <w:spacing w:line="360" w:lineRule="auto"/>
        <w:rPr>
          <w:rFonts w:ascii="Times New Roman" w:hAnsi="Times New Roman" w:cs="Times New Roman"/>
          <w:sz w:val="24"/>
          <w:szCs w:val="24"/>
          <w:shd w:val="clear" w:color="auto" w:fill="FFFFFF"/>
        </w:rPr>
      </w:pPr>
    </w:p>
    <w:p w:rsidR="00AC7CF7" w:rsidRPr="00AC7CF7" w:rsidRDefault="00AC7CF7" w:rsidP="00AC7CF7">
      <w:pPr>
        <w:pStyle w:val="ListParagraph"/>
        <w:numPr>
          <w:ilvl w:val="0"/>
          <w:numId w:val="8"/>
        </w:numPr>
        <w:shd w:val="clear" w:color="auto" w:fill="FFFFFF"/>
        <w:spacing w:line="360" w:lineRule="auto"/>
        <w:rPr>
          <w:b/>
          <w:color w:val="auto"/>
          <w:sz w:val="24"/>
          <w:szCs w:val="24"/>
          <w:lang w:eastAsia="en-GB"/>
        </w:rPr>
      </w:pPr>
      <w:r w:rsidRPr="00AC7CF7">
        <w:rPr>
          <w:b/>
          <w:color w:val="auto"/>
          <w:sz w:val="24"/>
          <w:szCs w:val="24"/>
          <w:lang w:eastAsia="en-GB"/>
        </w:rPr>
        <w:lastRenderedPageBreak/>
        <w:t>Proposal No. SIA/KL/MIN/40632/2019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pStyle w:val="ListParagraph"/>
        <w:shd w:val="clear" w:color="auto" w:fill="FFFFFF"/>
        <w:spacing w:line="360" w:lineRule="auto"/>
        <w:rPr>
          <w:color w:val="auto"/>
          <w:sz w:val="24"/>
          <w:szCs w:val="24"/>
          <w:lang w:eastAsia="en-GB"/>
        </w:rPr>
      </w:pPr>
    </w:p>
    <w:p w:rsidR="00AC7CF7" w:rsidRPr="00AC7CF7" w:rsidRDefault="00AC7CF7" w:rsidP="00AC7CF7">
      <w:pPr>
        <w:pStyle w:val="ListParagraph"/>
        <w:numPr>
          <w:ilvl w:val="0"/>
          <w:numId w:val="10"/>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10"/>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The proposed area is a prime agricultural land </w:t>
      </w:r>
    </w:p>
    <w:p w:rsidR="00AC7CF7" w:rsidRPr="00AC7CF7" w:rsidRDefault="00AC7CF7" w:rsidP="00AC7CF7">
      <w:pPr>
        <w:pStyle w:val="ListParagraph"/>
        <w:numPr>
          <w:ilvl w:val="0"/>
          <w:numId w:val="10"/>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The RQP used units like ft and m together which makes lot of confusion</w:t>
      </w:r>
    </w:p>
    <w:p w:rsidR="00AC7CF7" w:rsidRPr="00AC7CF7" w:rsidRDefault="00AC7CF7" w:rsidP="00AC7CF7">
      <w:pPr>
        <w:pStyle w:val="ListParagraph"/>
        <w:numPr>
          <w:ilvl w:val="0"/>
          <w:numId w:val="10"/>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10"/>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10"/>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10"/>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10"/>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AC7CF7">
      <w:pPr>
        <w:pStyle w:val="ListParagraph"/>
        <w:numPr>
          <w:ilvl w:val="0"/>
          <w:numId w:val="10"/>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The proponent should apply in the Prescribed Form (Form 1M) for projects having lease area less than 5Ha. </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r w:rsidRPr="00AC7CF7">
        <w:rPr>
          <w:rFonts w:ascii="Times New Roman" w:hAnsi="Times New Roman" w:cs="Times New Roman"/>
          <w:b/>
          <w:sz w:val="24"/>
          <w:szCs w:val="24"/>
          <w:lang w:eastAsia="en-GB"/>
        </w:rPr>
        <w:t>10</w:t>
      </w:r>
      <w:proofErr w:type="gramStart"/>
      <w:r w:rsidRPr="00AC7CF7">
        <w:rPr>
          <w:rFonts w:ascii="Times New Roman" w:hAnsi="Times New Roman" w:cs="Times New Roman"/>
          <w:b/>
          <w:sz w:val="24"/>
          <w:szCs w:val="24"/>
          <w:lang w:eastAsia="en-GB"/>
        </w:rPr>
        <w:t>.Proposal</w:t>
      </w:r>
      <w:proofErr w:type="gramEnd"/>
      <w:r w:rsidRPr="00AC7CF7">
        <w:rPr>
          <w:rFonts w:ascii="Times New Roman" w:hAnsi="Times New Roman" w:cs="Times New Roman"/>
          <w:b/>
          <w:sz w:val="24"/>
          <w:szCs w:val="24"/>
          <w:lang w:eastAsia="en-GB"/>
        </w:rPr>
        <w:t xml:space="preserve"> No. SIA/KL/MIN/41701/2019</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invited the proponent for presentation along with the following details/details:</w:t>
      </w:r>
    </w:p>
    <w:p w:rsidR="00AC7CF7" w:rsidRPr="00AC7CF7" w:rsidRDefault="00AC7CF7" w:rsidP="00AC7CF7">
      <w:pPr>
        <w:pStyle w:val="ListParagraph"/>
        <w:shd w:val="clear" w:color="auto" w:fill="FFFFFF"/>
        <w:spacing w:line="360" w:lineRule="auto"/>
        <w:rPr>
          <w:color w:val="auto"/>
          <w:sz w:val="24"/>
          <w:szCs w:val="24"/>
          <w:lang w:eastAsia="en-GB"/>
        </w:rPr>
      </w:pPr>
    </w:p>
    <w:p w:rsidR="00AC7CF7" w:rsidRPr="00AC7CF7" w:rsidRDefault="00AC7CF7" w:rsidP="00AC7CF7">
      <w:pPr>
        <w:pStyle w:val="ListParagraph"/>
        <w:numPr>
          <w:ilvl w:val="0"/>
          <w:numId w:val="1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Covering letter is addressed to </w:t>
      </w:r>
      <w:proofErr w:type="spellStart"/>
      <w:r w:rsidRPr="00AC7CF7">
        <w:rPr>
          <w:color w:val="auto"/>
          <w:sz w:val="24"/>
          <w:szCs w:val="24"/>
          <w:shd w:val="clear" w:color="auto" w:fill="FFFFFF"/>
        </w:rPr>
        <w:t>DEIAAwhich</w:t>
      </w:r>
      <w:proofErr w:type="spellEnd"/>
      <w:r w:rsidRPr="00AC7CF7">
        <w:rPr>
          <w:color w:val="auto"/>
          <w:sz w:val="24"/>
          <w:szCs w:val="24"/>
          <w:shd w:val="clear" w:color="auto" w:fill="FFFFFF"/>
        </w:rPr>
        <w:t xml:space="preserve"> should be changed to SEIAA </w:t>
      </w:r>
    </w:p>
    <w:p w:rsidR="00AC7CF7" w:rsidRPr="00AC7CF7" w:rsidRDefault="00AC7CF7" w:rsidP="00AC7CF7">
      <w:pPr>
        <w:pStyle w:val="ListParagraph"/>
        <w:numPr>
          <w:ilvl w:val="0"/>
          <w:numId w:val="1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1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1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1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1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Default="00AC7CF7" w:rsidP="00AC7CF7">
      <w:pPr>
        <w:pStyle w:val="ListParagraph"/>
        <w:numPr>
          <w:ilvl w:val="0"/>
          <w:numId w:val="1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Recent cluster certificate </w:t>
      </w:r>
    </w:p>
    <w:p w:rsidR="005D16AE" w:rsidRDefault="005D16AE" w:rsidP="005D16AE">
      <w:pPr>
        <w:tabs>
          <w:tab w:val="left" w:pos="1044"/>
        </w:tabs>
        <w:spacing w:after="160" w:line="360" w:lineRule="auto"/>
        <w:rPr>
          <w:sz w:val="24"/>
          <w:szCs w:val="24"/>
          <w:shd w:val="clear" w:color="auto" w:fill="FFFFFF"/>
        </w:rPr>
      </w:pPr>
    </w:p>
    <w:p w:rsidR="005D16AE" w:rsidRPr="005D16AE" w:rsidRDefault="005D16AE" w:rsidP="005D16AE">
      <w:pPr>
        <w:tabs>
          <w:tab w:val="left" w:pos="1044"/>
        </w:tabs>
        <w:spacing w:after="160" w:line="360" w:lineRule="auto"/>
        <w:rPr>
          <w:sz w:val="24"/>
          <w:szCs w:val="24"/>
          <w:shd w:val="clear" w:color="auto" w:fill="FFFFFF"/>
        </w:rPr>
      </w:pPr>
    </w:p>
    <w:p w:rsidR="005D16AE" w:rsidRPr="005D16AE" w:rsidRDefault="005D16AE" w:rsidP="005D16AE">
      <w:pPr>
        <w:pStyle w:val="ListParagraph"/>
        <w:spacing w:line="360" w:lineRule="auto"/>
        <w:rPr>
          <w:b/>
          <w:sz w:val="24"/>
          <w:szCs w:val="24"/>
        </w:rPr>
      </w:pPr>
      <w:r w:rsidRPr="005D16AE">
        <w:rPr>
          <w:b/>
          <w:sz w:val="24"/>
          <w:szCs w:val="24"/>
        </w:rPr>
        <w:t>Mir Mohammed Ali I.A.S</w:t>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proofErr w:type="spellStart"/>
      <w:r w:rsidRPr="005D16AE">
        <w:rPr>
          <w:b/>
          <w:sz w:val="24"/>
          <w:szCs w:val="24"/>
        </w:rPr>
        <w:t>Dr.C.Bhaskaran</w:t>
      </w:r>
      <w:proofErr w:type="spellEnd"/>
    </w:p>
    <w:p w:rsidR="005D16AE" w:rsidRPr="005D16AE" w:rsidRDefault="005D16AE" w:rsidP="005D16AE">
      <w:pPr>
        <w:pStyle w:val="ListParagraph"/>
        <w:spacing w:line="360" w:lineRule="auto"/>
        <w:rPr>
          <w:b/>
          <w:sz w:val="24"/>
          <w:szCs w:val="24"/>
        </w:rPr>
      </w:pPr>
      <w:r w:rsidRPr="005D16AE">
        <w:rPr>
          <w:b/>
          <w:sz w:val="24"/>
          <w:szCs w:val="24"/>
        </w:rPr>
        <w:t>Secretary</w:t>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t>Chairman</w:t>
      </w:r>
    </w:p>
    <w:p w:rsidR="00AC7CF7" w:rsidRPr="00AC7CF7" w:rsidRDefault="00AC7CF7" w:rsidP="00AC7CF7">
      <w:pPr>
        <w:spacing w:line="360" w:lineRule="auto"/>
        <w:rPr>
          <w:rFonts w:ascii="Times New Roman" w:hAnsi="Times New Roman" w:cs="Times New Roman"/>
          <w:sz w:val="24"/>
          <w:szCs w:val="24"/>
          <w:shd w:val="clear" w:color="auto" w:fill="FFFFFF"/>
        </w:rPr>
      </w:pP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r w:rsidRPr="00AC7CF7">
        <w:rPr>
          <w:rFonts w:ascii="Times New Roman" w:hAnsi="Times New Roman" w:cs="Times New Roman"/>
          <w:b/>
          <w:sz w:val="24"/>
          <w:szCs w:val="24"/>
          <w:lang w:eastAsia="en-GB"/>
        </w:rPr>
        <w:lastRenderedPageBreak/>
        <w:t>11</w:t>
      </w:r>
      <w:proofErr w:type="gramStart"/>
      <w:r w:rsidRPr="00AC7CF7">
        <w:rPr>
          <w:rFonts w:ascii="Times New Roman" w:hAnsi="Times New Roman" w:cs="Times New Roman"/>
          <w:b/>
          <w:sz w:val="24"/>
          <w:szCs w:val="24"/>
          <w:lang w:eastAsia="en-GB"/>
        </w:rPr>
        <w:t>.Proposal</w:t>
      </w:r>
      <w:proofErr w:type="gramEnd"/>
      <w:r w:rsidRPr="00AC7CF7">
        <w:rPr>
          <w:rFonts w:ascii="Times New Roman" w:hAnsi="Times New Roman" w:cs="Times New Roman"/>
          <w:b/>
          <w:sz w:val="24"/>
          <w:szCs w:val="24"/>
          <w:lang w:eastAsia="en-GB"/>
        </w:rPr>
        <w:t xml:space="preserve"> No. SIA/KL/MIN/41118/2019</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p>
    <w:p w:rsidR="00AC7CF7" w:rsidRPr="00AC7CF7" w:rsidRDefault="00AC7CF7" w:rsidP="00AC7CF7">
      <w:pPr>
        <w:pStyle w:val="ListParagraph"/>
        <w:numPr>
          <w:ilvl w:val="0"/>
          <w:numId w:val="12"/>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12"/>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12"/>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Buffer is shown in the water covered pond area </w:t>
      </w:r>
    </w:p>
    <w:p w:rsidR="00AC7CF7" w:rsidRPr="00AC7CF7" w:rsidRDefault="00AC7CF7" w:rsidP="00AC7CF7">
      <w:pPr>
        <w:pStyle w:val="ListParagraph"/>
        <w:numPr>
          <w:ilvl w:val="0"/>
          <w:numId w:val="12"/>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12"/>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12"/>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12"/>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AC7CF7">
      <w:pPr>
        <w:pStyle w:val="ListParagraph"/>
        <w:numPr>
          <w:ilvl w:val="0"/>
          <w:numId w:val="12"/>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Landslide hazard </w:t>
      </w:r>
      <w:proofErr w:type="spellStart"/>
      <w:r w:rsidRPr="00AC7CF7">
        <w:rPr>
          <w:color w:val="auto"/>
          <w:sz w:val="24"/>
          <w:szCs w:val="24"/>
          <w:shd w:val="clear" w:color="auto" w:fill="FFFFFF"/>
        </w:rPr>
        <w:t>zonation</w:t>
      </w:r>
      <w:proofErr w:type="spellEnd"/>
      <w:r w:rsidRPr="00AC7CF7">
        <w:rPr>
          <w:color w:val="auto"/>
          <w:sz w:val="24"/>
          <w:szCs w:val="24"/>
          <w:shd w:val="clear" w:color="auto" w:fill="FFFFFF"/>
        </w:rPr>
        <w:t xml:space="preserve"> details </w:t>
      </w:r>
    </w:p>
    <w:p w:rsidR="00AC7CF7" w:rsidRPr="00AC7CF7" w:rsidRDefault="00AC7CF7" w:rsidP="00AC7CF7">
      <w:pPr>
        <w:pStyle w:val="ListParagraph"/>
        <w:numPr>
          <w:ilvl w:val="0"/>
          <w:numId w:val="12"/>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Mechanism to prevent flooding from adjoining pond area </w:t>
      </w:r>
    </w:p>
    <w:p w:rsidR="00AC7CF7" w:rsidRPr="00AC7CF7" w:rsidRDefault="00AC7CF7" w:rsidP="00AC7CF7">
      <w:pPr>
        <w:pStyle w:val="ListParagraph"/>
        <w:numPr>
          <w:ilvl w:val="0"/>
          <w:numId w:val="12"/>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CER/ CSR</w:t>
      </w:r>
    </w:p>
    <w:p w:rsidR="00AC7CF7" w:rsidRPr="00AC7CF7" w:rsidRDefault="00AC7CF7" w:rsidP="00AC7CF7">
      <w:pPr>
        <w:pStyle w:val="ListParagraph"/>
        <w:numPr>
          <w:ilvl w:val="0"/>
          <w:numId w:val="12"/>
        </w:numPr>
        <w:spacing w:line="360" w:lineRule="auto"/>
        <w:rPr>
          <w:color w:val="auto"/>
          <w:sz w:val="24"/>
          <w:szCs w:val="24"/>
          <w:shd w:val="clear" w:color="auto" w:fill="FFFFFF"/>
        </w:rPr>
      </w:pPr>
      <w:r w:rsidRPr="00AC7CF7">
        <w:rPr>
          <w:color w:val="auto"/>
          <w:sz w:val="24"/>
          <w:szCs w:val="24"/>
          <w:shd w:val="clear" w:color="auto" w:fill="FFFFFF"/>
        </w:rPr>
        <w:t xml:space="preserve">The proponent should apply in the Prescribed Form (Form 1M) for projects having lease area less than 5Ha. </w:t>
      </w:r>
    </w:p>
    <w:p w:rsidR="00AC7CF7" w:rsidRPr="00AC7CF7" w:rsidRDefault="00AC7CF7" w:rsidP="00AC7CF7">
      <w:pPr>
        <w:spacing w:line="360" w:lineRule="auto"/>
        <w:rPr>
          <w:rFonts w:ascii="Times New Roman" w:hAnsi="Times New Roman" w:cs="Times New Roman"/>
          <w:sz w:val="24"/>
          <w:szCs w:val="24"/>
          <w:shd w:val="clear" w:color="auto" w:fill="FFFFFF"/>
        </w:rPr>
      </w:pPr>
    </w:p>
    <w:p w:rsidR="00AC7CF7" w:rsidRPr="00AC7CF7" w:rsidRDefault="00AC7CF7" w:rsidP="00AC7CF7">
      <w:pPr>
        <w:spacing w:line="360" w:lineRule="auto"/>
        <w:rPr>
          <w:rFonts w:ascii="Times New Roman" w:hAnsi="Times New Roman" w:cs="Times New Roman"/>
          <w:b/>
          <w:sz w:val="24"/>
          <w:szCs w:val="24"/>
          <w:lang w:eastAsia="en-GB"/>
        </w:rPr>
      </w:pPr>
      <w:r w:rsidRPr="00AC7CF7">
        <w:rPr>
          <w:rFonts w:ascii="Times New Roman" w:hAnsi="Times New Roman" w:cs="Times New Roman"/>
          <w:b/>
          <w:sz w:val="24"/>
          <w:szCs w:val="24"/>
          <w:lang w:eastAsia="en-GB"/>
        </w:rPr>
        <w:t>12</w:t>
      </w:r>
      <w:proofErr w:type="gramStart"/>
      <w:r w:rsidRPr="00AC7CF7">
        <w:rPr>
          <w:rFonts w:ascii="Times New Roman" w:hAnsi="Times New Roman" w:cs="Times New Roman"/>
          <w:b/>
          <w:sz w:val="24"/>
          <w:szCs w:val="24"/>
          <w:lang w:eastAsia="en-GB"/>
        </w:rPr>
        <w:t>.Proposal</w:t>
      </w:r>
      <w:proofErr w:type="gramEnd"/>
      <w:r w:rsidRPr="00AC7CF7">
        <w:rPr>
          <w:rFonts w:ascii="Times New Roman" w:hAnsi="Times New Roman" w:cs="Times New Roman"/>
          <w:b/>
          <w:sz w:val="24"/>
          <w:szCs w:val="24"/>
          <w:lang w:eastAsia="en-GB"/>
        </w:rPr>
        <w:t xml:space="preserve"> No. SIA/KL/MIN/42055/2019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spacing w:line="360" w:lineRule="auto"/>
        <w:rPr>
          <w:rFonts w:ascii="Times New Roman" w:hAnsi="Times New Roman" w:cs="Times New Roman"/>
          <w:sz w:val="24"/>
          <w:szCs w:val="24"/>
          <w:shd w:val="clear" w:color="auto" w:fill="FFFFFF"/>
        </w:rPr>
      </w:pPr>
    </w:p>
    <w:p w:rsidR="00AC7CF7" w:rsidRPr="00AC7CF7" w:rsidRDefault="00AC7CF7" w:rsidP="00AC7CF7">
      <w:pPr>
        <w:pStyle w:val="ListParagraph"/>
        <w:numPr>
          <w:ilvl w:val="0"/>
          <w:numId w:val="1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Default="00AC7CF7" w:rsidP="00AC7CF7">
      <w:pPr>
        <w:pStyle w:val="ListParagraph"/>
        <w:numPr>
          <w:ilvl w:val="0"/>
          <w:numId w:val="1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5D16AE" w:rsidRDefault="005D16AE" w:rsidP="005D16AE">
      <w:pPr>
        <w:tabs>
          <w:tab w:val="left" w:pos="1044"/>
        </w:tabs>
        <w:spacing w:after="160" w:line="360" w:lineRule="auto"/>
        <w:rPr>
          <w:sz w:val="24"/>
          <w:szCs w:val="24"/>
          <w:shd w:val="clear" w:color="auto" w:fill="FFFFFF"/>
        </w:rPr>
      </w:pPr>
    </w:p>
    <w:p w:rsidR="005D16AE" w:rsidRDefault="005D16AE" w:rsidP="005D16AE">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5D16AE" w:rsidRDefault="005D16AE" w:rsidP="005D16AE">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AC7CF7" w:rsidRPr="00AC7CF7" w:rsidRDefault="00AC7CF7" w:rsidP="00AC7CF7">
      <w:pPr>
        <w:pStyle w:val="ListParagraph"/>
        <w:numPr>
          <w:ilvl w:val="0"/>
          <w:numId w:val="1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lastRenderedPageBreak/>
        <w:t>Buffer between BP1 and BP 4 is in pond which needs revision</w:t>
      </w:r>
    </w:p>
    <w:p w:rsidR="00AC7CF7" w:rsidRPr="00AC7CF7" w:rsidRDefault="00AC7CF7" w:rsidP="00AC7CF7">
      <w:pPr>
        <w:pStyle w:val="ListParagraph"/>
        <w:numPr>
          <w:ilvl w:val="0"/>
          <w:numId w:val="1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1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1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1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CER /CSR</w:t>
      </w:r>
    </w:p>
    <w:p w:rsidR="00AC7CF7" w:rsidRPr="00AC7CF7" w:rsidRDefault="00AC7CF7" w:rsidP="00AC7CF7">
      <w:pPr>
        <w:pStyle w:val="ListParagraph"/>
        <w:numPr>
          <w:ilvl w:val="0"/>
          <w:numId w:val="13"/>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The proponent should apply in the Prescribed Form (Form 1M) for projects having lease area less than 5Ha. </w:t>
      </w:r>
    </w:p>
    <w:p w:rsidR="00AC7CF7" w:rsidRPr="00AC7CF7" w:rsidRDefault="00AC7CF7" w:rsidP="00AC7CF7">
      <w:pPr>
        <w:tabs>
          <w:tab w:val="left" w:pos="1044"/>
        </w:tabs>
        <w:spacing w:after="160" w:line="360" w:lineRule="auto"/>
        <w:rPr>
          <w:rFonts w:ascii="Times New Roman" w:hAnsi="Times New Roman" w:cs="Times New Roman"/>
          <w:sz w:val="24"/>
          <w:szCs w:val="24"/>
          <w:shd w:val="clear" w:color="auto" w:fill="FFFFFF"/>
        </w:rPr>
      </w:pP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r w:rsidRPr="00AC7CF7">
        <w:rPr>
          <w:rFonts w:ascii="Times New Roman" w:hAnsi="Times New Roman" w:cs="Times New Roman"/>
          <w:b/>
          <w:sz w:val="24"/>
          <w:szCs w:val="24"/>
          <w:lang w:eastAsia="en-GB"/>
        </w:rPr>
        <w:t>13</w:t>
      </w:r>
      <w:proofErr w:type="gramStart"/>
      <w:r w:rsidRPr="00AC7CF7">
        <w:rPr>
          <w:rFonts w:ascii="Times New Roman" w:hAnsi="Times New Roman" w:cs="Times New Roman"/>
          <w:b/>
          <w:sz w:val="24"/>
          <w:szCs w:val="24"/>
          <w:lang w:eastAsia="en-GB"/>
        </w:rPr>
        <w:t>.Proposal</w:t>
      </w:r>
      <w:proofErr w:type="gramEnd"/>
      <w:r w:rsidRPr="00AC7CF7">
        <w:rPr>
          <w:rFonts w:ascii="Times New Roman" w:hAnsi="Times New Roman" w:cs="Times New Roman"/>
          <w:b/>
          <w:sz w:val="24"/>
          <w:szCs w:val="24"/>
          <w:lang w:eastAsia="en-GB"/>
        </w:rPr>
        <w:t xml:space="preserve"> No. SIA/KL/MIN/41450/2019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p>
    <w:p w:rsidR="00AC7CF7" w:rsidRPr="00AC7CF7" w:rsidRDefault="00AC7CF7" w:rsidP="00AC7CF7">
      <w:pPr>
        <w:pStyle w:val="ListParagraph"/>
        <w:numPr>
          <w:ilvl w:val="0"/>
          <w:numId w:val="1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1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Garland / drainage plan needs revision with site specific silt traps </w:t>
      </w:r>
    </w:p>
    <w:p w:rsidR="00AC7CF7" w:rsidRPr="00AC7CF7" w:rsidRDefault="00AC7CF7" w:rsidP="00AC7CF7">
      <w:pPr>
        <w:pStyle w:val="ListParagraph"/>
        <w:numPr>
          <w:ilvl w:val="0"/>
          <w:numId w:val="1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1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1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Recent cluster certificate  </w:t>
      </w:r>
    </w:p>
    <w:p w:rsidR="00AC7CF7" w:rsidRPr="00AC7CF7" w:rsidRDefault="00AC7CF7" w:rsidP="00AC7CF7">
      <w:pPr>
        <w:pStyle w:val="ListParagraph"/>
        <w:numPr>
          <w:ilvl w:val="0"/>
          <w:numId w:val="14"/>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CER/ CSR</w:t>
      </w:r>
    </w:p>
    <w:p w:rsidR="00AC7CF7" w:rsidRPr="00AC7CF7" w:rsidRDefault="00AC7CF7" w:rsidP="00AC7CF7">
      <w:pPr>
        <w:pStyle w:val="ListParagraph"/>
        <w:numPr>
          <w:ilvl w:val="0"/>
          <w:numId w:val="14"/>
        </w:numPr>
        <w:spacing w:line="360" w:lineRule="auto"/>
        <w:rPr>
          <w:color w:val="auto"/>
          <w:sz w:val="24"/>
          <w:szCs w:val="24"/>
          <w:shd w:val="clear" w:color="auto" w:fill="FFFFFF"/>
        </w:rPr>
      </w:pPr>
      <w:r w:rsidRPr="00AC7CF7">
        <w:rPr>
          <w:color w:val="auto"/>
          <w:sz w:val="24"/>
          <w:szCs w:val="24"/>
          <w:shd w:val="clear" w:color="auto" w:fill="FFFFFF"/>
        </w:rPr>
        <w:t xml:space="preserve">The proponent should apply in the Prescribed Form (Form 1M) for projects having lease area less than 5Ha. </w:t>
      </w:r>
    </w:p>
    <w:p w:rsidR="00AC7CF7" w:rsidRPr="00AC7CF7" w:rsidRDefault="00AC7CF7" w:rsidP="00AC7CF7">
      <w:pPr>
        <w:spacing w:line="360" w:lineRule="auto"/>
        <w:rPr>
          <w:rFonts w:ascii="Times New Roman" w:hAnsi="Times New Roman" w:cs="Times New Roman"/>
          <w:sz w:val="24"/>
          <w:szCs w:val="24"/>
          <w:shd w:val="clear" w:color="auto" w:fill="FFFFFF"/>
        </w:rPr>
      </w:pP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r w:rsidRPr="00AC7CF7">
        <w:rPr>
          <w:rFonts w:ascii="Times New Roman" w:hAnsi="Times New Roman" w:cs="Times New Roman"/>
          <w:b/>
          <w:sz w:val="24"/>
          <w:szCs w:val="24"/>
          <w:lang w:eastAsia="en-GB"/>
        </w:rPr>
        <w:t>14</w:t>
      </w:r>
      <w:proofErr w:type="gramStart"/>
      <w:r w:rsidRPr="00AC7CF7">
        <w:rPr>
          <w:rFonts w:ascii="Times New Roman" w:hAnsi="Times New Roman" w:cs="Times New Roman"/>
          <w:b/>
          <w:sz w:val="24"/>
          <w:szCs w:val="24"/>
          <w:lang w:eastAsia="en-GB"/>
        </w:rPr>
        <w:t>.Proposal</w:t>
      </w:r>
      <w:proofErr w:type="gramEnd"/>
      <w:r w:rsidRPr="00AC7CF7">
        <w:rPr>
          <w:rFonts w:ascii="Times New Roman" w:hAnsi="Times New Roman" w:cs="Times New Roman"/>
          <w:b/>
          <w:sz w:val="24"/>
          <w:szCs w:val="24"/>
          <w:lang w:eastAsia="en-GB"/>
        </w:rPr>
        <w:t xml:space="preserve"> No. SIA/KL/MIN/41935/2019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 xml:space="preserve">The </w:t>
      </w:r>
      <w:proofErr w:type="spellStart"/>
      <w:r w:rsidRPr="00AC7CF7">
        <w:rPr>
          <w:color w:val="auto"/>
          <w:sz w:val="24"/>
          <w:szCs w:val="24"/>
          <w:lang w:eastAsia="en-GB"/>
        </w:rPr>
        <w:t>Committeedecided</w:t>
      </w:r>
      <w:proofErr w:type="spellEnd"/>
      <w:r w:rsidRPr="00AC7CF7">
        <w:rPr>
          <w:color w:val="auto"/>
          <w:sz w:val="24"/>
          <w:szCs w:val="24"/>
          <w:lang w:eastAsia="en-GB"/>
        </w:rPr>
        <w:t xml:space="preserve"> to invite the proponent for presentation of </w:t>
      </w:r>
      <w:proofErr w:type="spellStart"/>
      <w:r w:rsidRPr="00AC7CF7">
        <w:rPr>
          <w:color w:val="auto"/>
          <w:sz w:val="24"/>
          <w:szCs w:val="24"/>
          <w:lang w:eastAsia="en-GB"/>
        </w:rPr>
        <w:t>ToR</w:t>
      </w:r>
      <w:proofErr w:type="spellEnd"/>
      <w:r w:rsidRPr="00AC7CF7">
        <w:rPr>
          <w:color w:val="auto"/>
          <w:sz w:val="24"/>
          <w:szCs w:val="24"/>
          <w:lang w:eastAsia="en-GB"/>
        </w:rPr>
        <w:t xml:space="preserve"> along with the following details:</w:t>
      </w:r>
    </w:p>
    <w:p w:rsidR="00AC7CF7" w:rsidRPr="00AC7CF7" w:rsidRDefault="00AC7CF7" w:rsidP="00AC7CF7">
      <w:pPr>
        <w:pStyle w:val="ListParagraph"/>
        <w:numPr>
          <w:ilvl w:val="0"/>
          <w:numId w:val="1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1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Many sacred groves are seen  in the area with lot of bio diversity</w:t>
      </w:r>
    </w:p>
    <w:p w:rsidR="00AC7CF7" w:rsidRDefault="00AC7CF7" w:rsidP="00AC7CF7">
      <w:pPr>
        <w:pStyle w:val="ListParagraph"/>
        <w:numPr>
          <w:ilvl w:val="0"/>
          <w:numId w:val="15"/>
        </w:numPr>
        <w:tabs>
          <w:tab w:val="left" w:pos="1044"/>
        </w:tabs>
        <w:suppressAutoHyphens w:val="0"/>
        <w:spacing w:after="160" w:line="360" w:lineRule="auto"/>
        <w:rPr>
          <w:color w:val="auto"/>
          <w:sz w:val="24"/>
          <w:szCs w:val="24"/>
          <w:shd w:val="clear" w:color="auto" w:fill="FFFFFF"/>
        </w:rPr>
      </w:pPr>
      <w:proofErr w:type="spellStart"/>
      <w:r w:rsidRPr="00AC7CF7">
        <w:rPr>
          <w:color w:val="auto"/>
          <w:sz w:val="24"/>
          <w:szCs w:val="24"/>
          <w:shd w:val="clear" w:color="auto" w:fill="FFFFFF"/>
        </w:rPr>
        <w:t>Achankovil</w:t>
      </w:r>
      <w:proofErr w:type="spellEnd"/>
      <w:r w:rsidRPr="00AC7CF7">
        <w:rPr>
          <w:color w:val="auto"/>
          <w:sz w:val="24"/>
          <w:szCs w:val="24"/>
          <w:shd w:val="clear" w:color="auto" w:fill="FFFFFF"/>
        </w:rPr>
        <w:t xml:space="preserve"> RF is only 3 km away.</w:t>
      </w:r>
    </w:p>
    <w:p w:rsidR="005D16AE" w:rsidRPr="005D16AE" w:rsidRDefault="005D16AE" w:rsidP="005D16AE">
      <w:pPr>
        <w:tabs>
          <w:tab w:val="left" w:pos="1044"/>
        </w:tabs>
        <w:spacing w:after="160" w:line="360" w:lineRule="auto"/>
        <w:rPr>
          <w:sz w:val="24"/>
          <w:szCs w:val="24"/>
          <w:shd w:val="clear" w:color="auto" w:fill="FFFFFF"/>
        </w:rPr>
      </w:pPr>
    </w:p>
    <w:p w:rsidR="005D16AE" w:rsidRPr="005D16AE" w:rsidRDefault="005D16AE" w:rsidP="005D16AE">
      <w:pPr>
        <w:pStyle w:val="ListParagraph"/>
        <w:spacing w:line="360" w:lineRule="auto"/>
        <w:rPr>
          <w:b/>
          <w:sz w:val="24"/>
          <w:szCs w:val="24"/>
        </w:rPr>
      </w:pPr>
      <w:r w:rsidRPr="005D16AE">
        <w:rPr>
          <w:b/>
          <w:sz w:val="24"/>
          <w:szCs w:val="24"/>
        </w:rPr>
        <w:t>Mir Mohammed Ali I.A.S</w:t>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proofErr w:type="spellStart"/>
      <w:r w:rsidRPr="005D16AE">
        <w:rPr>
          <w:b/>
          <w:sz w:val="24"/>
          <w:szCs w:val="24"/>
        </w:rPr>
        <w:t>Dr.C.Bhaskaran</w:t>
      </w:r>
      <w:proofErr w:type="spellEnd"/>
    </w:p>
    <w:p w:rsidR="005D16AE" w:rsidRPr="005D16AE" w:rsidRDefault="005D16AE" w:rsidP="005D16AE">
      <w:pPr>
        <w:pStyle w:val="ListParagraph"/>
        <w:spacing w:line="360" w:lineRule="auto"/>
        <w:rPr>
          <w:b/>
          <w:sz w:val="24"/>
          <w:szCs w:val="24"/>
        </w:rPr>
      </w:pPr>
      <w:r w:rsidRPr="005D16AE">
        <w:rPr>
          <w:b/>
          <w:sz w:val="24"/>
          <w:szCs w:val="24"/>
        </w:rPr>
        <w:t>Secretary</w:t>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t>Chairman</w:t>
      </w:r>
    </w:p>
    <w:p w:rsidR="00AC7CF7" w:rsidRPr="00AC7CF7" w:rsidRDefault="00AC7CF7" w:rsidP="00AC7CF7">
      <w:pPr>
        <w:pStyle w:val="ListParagraph"/>
        <w:numPr>
          <w:ilvl w:val="0"/>
          <w:numId w:val="15"/>
        </w:numPr>
        <w:tabs>
          <w:tab w:val="left" w:pos="1044"/>
        </w:tabs>
        <w:suppressAutoHyphens w:val="0"/>
        <w:spacing w:after="160" w:line="360" w:lineRule="auto"/>
        <w:rPr>
          <w:color w:val="auto"/>
          <w:sz w:val="24"/>
          <w:szCs w:val="24"/>
          <w:shd w:val="clear" w:color="auto" w:fill="FFFFFF"/>
        </w:rPr>
      </w:pPr>
      <w:proofErr w:type="spellStart"/>
      <w:r w:rsidRPr="00AC7CF7">
        <w:rPr>
          <w:color w:val="auto"/>
          <w:sz w:val="24"/>
          <w:szCs w:val="24"/>
          <w:shd w:val="clear" w:color="auto" w:fill="FFFFFF"/>
        </w:rPr>
        <w:lastRenderedPageBreak/>
        <w:t>KonniRFis</w:t>
      </w:r>
      <w:proofErr w:type="spellEnd"/>
      <w:r w:rsidRPr="00AC7CF7">
        <w:rPr>
          <w:color w:val="auto"/>
          <w:sz w:val="24"/>
          <w:szCs w:val="24"/>
          <w:shd w:val="clear" w:color="auto" w:fill="FFFFFF"/>
        </w:rPr>
        <w:t xml:space="preserve"> only 6 Km away</w:t>
      </w:r>
    </w:p>
    <w:p w:rsidR="00AC7CF7" w:rsidRPr="00AC7CF7" w:rsidRDefault="00AC7CF7" w:rsidP="00AC7CF7">
      <w:pPr>
        <w:pStyle w:val="ListParagraph"/>
        <w:numPr>
          <w:ilvl w:val="0"/>
          <w:numId w:val="1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Approved Mining plan</w:t>
      </w:r>
    </w:p>
    <w:p w:rsidR="00AC7CF7" w:rsidRPr="00AC7CF7" w:rsidRDefault="00AC7CF7" w:rsidP="00AC7CF7">
      <w:pPr>
        <w:pStyle w:val="ListParagraph"/>
        <w:numPr>
          <w:ilvl w:val="0"/>
          <w:numId w:val="1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RQP certificate</w:t>
      </w:r>
    </w:p>
    <w:p w:rsidR="00AC7CF7" w:rsidRPr="00AC7CF7" w:rsidRDefault="00AC7CF7" w:rsidP="00AC7CF7">
      <w:pPr>
        <w:pStyle w:val="ListParagraph"/>
        <w:numPr>
          <w:ilvl w:val="0"/>
          <w:numId w:val="15"/>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Hazard </w:t>
      </w:r>
      <w:proofErr w:type="spellStart"/>
      <w:r w:rsidRPr="00AC7CF7">
        <w:rPr>
          <w:color w:val="auto"/>
          <w:sz w:val="24"/>
          <w:szCs w:val="24"/>
          <w:shd w:val="clear" w:color="auto" w:fill="FFFFFF"/>
        </w:rPr>
        <w:t>zonation</w:t>
      </w:r>
      <w:proofErr w:type="spellEnd"/>
      <w:r w:rsidRPr="00AC7CF7">
        <w:rPr>
          <w:color w:val="auto"/>
          <w:sz w:val="24"/>
          <w:szCs w:val="24"/>
          <w:shd w:val="clear" w:color="auto" w:fill="FFFFFF"/>
        </w:rPr>
        <w:t xml:space="preserve"> map </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r w:rsidRPr="00AC7CF7">
        <w:rPr>
          <w:rFonts w:ascii="Times New Roman" w:hAnsi="Times New Roman" w:cs="Times New Roman"/>
          <w:b/>
          <w:sz w:val="24"/>
          <w:szCs w:val="24"/>
          <w:lang w:eastAsia="en-GB"/>
        </w:rPr>
        <w:t>15</w:t>
      </w:r>
      <w:proofErr w:type="gramStart"/>
      <w:r w:rsidRPr="00AC7CF7">
        <w:rPr>
          <w:rFonts w:ascii="Times New Roman" w:hAnsi="Times New Roman" w:cs="Times New Roman"/>
          <w:b/>
          <w:sz w:val="24"/>
          <w:szCs w:val="24"/>
          <w:lang w:eastAsia="en-GB"/>
        </w:rPr>
        <w:t>.Proposal</w:t>
      </w:r>
      <w:proofErr w:type="gramEnd"/>
      <w:r w:rsidRPr="00AC7CF7">
        <w:rPr>
          <w:rFonts w:ascii="Times New Roman" w:hAnsi="Times New Roman" w:cs="Times New Roman"/>
          <w:b/>
          <w:sz w:val="24"/>
          <w:szCs w:val="24"/>
          <w:lang w:eastAsia="en-GB"/>
        </w:rPr>
        <w:t xml:space="preserve"> No. SIA/KL/MIN/41954/2019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p>
    <w:p w:rsidR="00AC7CF7" w:rsidRPr="00AC7CF7" w:rsidRDefault="00AC7CF7" w:rsidP="00AC7CF7">
      <w:pPr>
        <w:pStyle w:val="ListParagraph"/>
        <w:numPr>
          <w:ilvl w:val="0"/>
          <w:numId w:val="16"/>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16"/>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16"/>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Buffer zone to be shown separately</w:t>
      </w:r>
    </w:p>
    <w:p w:rsidR="00AC7CF7" w:rsidRPr="00AC7CF7" w:rsidRDefault="00AC7CF7" w:rsidP="00AC7CF7">
      <w:pPr>
        <w:pStyle w:val="ListParagraph"/>
        <w:numPr>
          <w:ilvl w:val="0"/>
          <w:numId w:val="16"/>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16"/>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16"/>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16"/>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AC7CF7">
      <w:pPr>
        <w:pStyle w:val="ListParagraph"/>
        <w:numPr>
          <w:ilvl w:val="0"/>
          <w:numId w:val="16"/>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CER/CSR</w:t>
      </w:r>
    </w:p>
    <w:p w:rsidR="00AC7CF7" w:rsidRPr="00AC7CF7" w:rsidRDefault="00AC7CF7" w:rsidP="00AC7CF7">
      <w:pPr>
        <w:pStyle w:val="ListParagraph"/>
        <w:numPr>
          <w:ilvl w:val="0"/>
          <w:numId w:val="16"/>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The proponent should apply in the Prescribed Form (Form 1M) for projects having lease area less than 5Ha. </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r w:rsidRPr="00AC7CF7">
        <w:rPr>
          <w:rFonts w:ascii="Times New Roman" w:hAnsi="Times New Roman" w:cs="Times New Roman"/>
          <w:b/>
          <w:sz w:val="24"/>
          <w:szCs w:val="24"/>
          <w:lang w:eastAsia="en-GB"/>
        </w:rPr>
        <w:t>16</w:t>
      </w:r>
      <w:proofErr w:type="gramStart"/>
      <w:r w:rsidRPr="00AC7CF7">
        <w:rPr>
          <w:rFonts w:ascii="Times New Roman" w:hAnsi="Times New Roman" w:cs="Times New Roman"/>
          <w:b/>
          <w:sz w:val="24"/>
          <w:szCs w:val="24"/>
          <w:lang w:eastAsia="en-GB"/>
        </w:rPr>
        <w:t>.Proposal</w:t>
      </w:r>
      <w:proofErr w:type="gramEnd"/>
      <w:r w:rsidRPr="00AC7CF7">
        <w:rPr>
          <w:rFonts w:ascii="Times New Roman" w:hAnsi="Times New Roman" w:cs="Times New Roman"/>
          <w:b/>
          <w:sz w:val="24"/>
          <w:szCs w:val="24"/>
          <w:lang w:eastAsia="en-GB"/>
        </w:rPr>
        <w:t xml:space="preserve"> No. SIA/KL/MIN/42023/2019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p>
    <w:p w:rsidR="00AC7CF7" w:rsidRPr="00AC7CF7" w:rsidRDefault="00AC7CF7" w:rsidP="00AC7CF7">
      <w:pPr>
        <w:pStyle w:val="ListParagraph"/>
        <w:numPr>
          <w:ilvl w:val="0"/>
          <w:numId w:val="1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1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1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Silt trap is in the OB dumping site.</w:t>
      </w:r>
    </w:p>
    <w:p w:rsidR="00AC7CF7" w:rsidRDefault="00AC7CF7" w:rsidP="00AC7CF7">
      <w:pPr>
        <w:pStyle w:val="ListParagraph"/>
        <w:numPr>
          <w:ilvl w:val="0"/>
          <w:numId w:val="1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5D16AE" w:rsidRDefault="005D16AE" w:rsidP="005D16AE">
      <w:pPr>
        <w:tabs>
          <w:tab w:val="left" w:pos="1044"/>
        </w:tabs>
        <w:spacing w:after="160" w:line="360" w:lineRule="auto"/>
        <w:rPr>
          <w:sz w:val="24"/>
          <w:szCs w:val="24"/>
          <w:shd w:val="clear" w:color="auto" w:fill="FFFFFF"/>
        </w:rPr>
      </w:pPr>
    </w:p>
    <w:p w:rsidR="005D16AE" w:rsidRDefault="005D16AE" w:rsidP="005D16AE">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5D16AE" w:rsidRDefault="005D16AE" w:rsidP="005D16AE">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AC7CF7" w:rsidRPr="00AC7CF7" w:rsidRDefault="00AC7CF7" w:rsidP="00AC7CF7">
      <w:pPr>
        <w:pStyle w:val="ListParagraph"/>
        <w:numPr>
          <w:ilvl w:val="0"/>
          <w:numId w:val="17"/>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lastRenderedPageBreak/>
        <w:t xml:space="preserve">Bio Diversity details </w:t>
      </w:r>
    </w:p>
    <w:p w:rsidR="00AC7CF7" w:rsidRPr="00AC7CF7" w:rsidRDefault="00AC7CF7" w:rsidP="00AC7CF7">
      <w:pPr>
        <w:pStyle w:val="ListParagraph"/>
        <w:numPr>
          <w:ilvl w:val="0"/>
          <w:numId w:val="17"/>
        </w:numPr>
        <w:spacing w:line="360" w:lineRule="auto"/>
        <w:rPr>
          <w:color w:val="auto"/>
          <w:sz w:val="24"/>
          <w:szCs w:val="24"/>
          <w:shd w:val="clear" w:color="auto" w:fill="FFFFFF"/>
        </w:rPr>
      </w:pPr>
      <w:r w:rsidRPr="00AC7CF7">
        <w:rPr>
          <w:color w:val="auto"/>
          <w:sz w:val="24"/>
          <w:szCs w:val="24"/>
          <w:shd w:val="clear" w:color="auto" w:fill="FFFFFF"/>
        </w:rPr>
        <w:t xml:space="preserve">The proponent should apply in the Prescribed Form (Form 1M) for projects having lease area less than 5Ha. </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r w:rsidRPr="00AC7CF7">
        <w:rPr>
          <w:rFonts w:ascii="Times New Roman" w:hAnsi="Times New Roman" w:cs="Times New Roman"/>
          <w:b/>
          <w:sz w:val="24"/>
          <w:szCs w:val="24"/>
          <w:lang w:eastAsia="en-GB"/>
        </w:rPr>
        <w:t>17</w:t>
      </w:r>
      <w:proofErr w:type="gramStart"/>
      <w:r w:rsidRPr="00AC7CF7">
        <w:rPr>
          <w:rFonts w:ascii="Times New Roman" w:hAnsi="Times New Roman" w:cs="Times New Roman"/>
          <w:b/>
          <w:sz w:val="24"/>
          <w:szCs w:val="24"/>
          <w:lang w:eastAsia="en-GB"/>
        </w:rPr>
        <w:t>.Proposal</w:t>
      </w:r>
      <w:proofErr w:type="gramEnd"/>
      <w:r w:rsidRPr="00AC7CF7">
        <w:rPr>
          <w:rFonts w:ascii="Times New Roman" w:hAnsi="Times New Roman" w:cs="Times New Roman"/>
          <w:b/>
          <w:sz w:val="24"/>
          <w:szCs w:val="24"/>
          <w:lang w:eastAsia="en-GB"/>
        </w:rPr>
        <w:t xml:space="preserve"> No. SIA/KL/MIN/42018/2019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p>
    <w:p w:rsidR="00AC7CF7" w:rsidRPr="00AC7CF7" w:rsidRDefault="00AC7CF7" w:rsidP="00AC7CF7">
      <w:pPr>
        <w:pStyle w:val="ListParagraph"/>
        <w:numPr>
          <w:ilvl w:val="0"/>
          <w:numId w:val="1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1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Area in brief summery and form are different</w:t>
      </w:r>
    </w:p>
    <w:p w:rsidR="00AC7CF7" w:rsidRPr="00AC7CF7" w:rsidRDefault="00AC7CF7" w:rsidP="00AC7CF7">
      <w:pPr>
        <w:pStyle w:val="ListParagraph"/>
        <w:numPr>
          <w:ilvl w:val="0"/>
          <w:numId w:val="1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AC7CF7">
      <w:pPr>
        <w:pStyle w:val="ListParagraph"/>
        <w:numPr>
          <w:ilvl w:val="0"/>
          <w:numId w:val="1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1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1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1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AC7CF7">
      <w:pPr>
        <w:pStyle w:val="ListParagraph"/>
        <w:numPr>
          <w:ilvl w:val="0"/>
          <w:numId w:val="1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CER /CSR</w:t>
      </w:r>
    </w:p>
    <w:p w:rsidR="00AC7CF7" w:rsidRPr="00AC7CF7" w:rsidRDefault="00AC7CF7" w:rsidP="00AC7CF7">
      <w:pPr>
        <w:pStyle w:val="ListParagraph"/>
        <w:numPr>
          <w:ilvl w:val="0"/>
          <w:numId w:val="1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Distance from nearest WLS </w:t>
      </w:r>
    </w:p>
    <w:p w:rsidR="00AC7CF7" w:rsidRPr="00AC7CF7" w:rsidRDefault="00AC7CF7" w:rsidP="00AC7CF7">
      <w:pPr>
        <w:pStyle w:val="ListParagraph"/>
        <w:numPr>
          <w:ilvl w:val="0"/>
          <w:numId w:val="18"/>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The proponent should apply in the Prescribed Form (Form 1M) for projects having lease area less than 5Ha. </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r w:rsidRPr="00AC7CF7">
        <w:rPr>
          <w:rFonts w:ascii="Times New Roman" w:hAnsi="Times New Roman" w:cs="Times New Roman"/>
          <w:b/>
          <w:sz w:val="24"/>
          <w:szCs w:val="24"/>
          <w:lang w:eastAsia="en-GB"/>
        </w:rPr>
        <w:t>18</w:t>
      </w:r>
      <w:proofErr w:type="gramStart"/>
      <w:r w:rsidRPr="00AC7CF7">
        <w:rPr>
          <w:rFonts w:ascii="Times New Roman" w:hAnsi="Times New Roman" w:cs="Times New Roman"/>
          <w:b/>
          <w:sz w:val="24"/>
          <w:szCs w:val="24"/>
          <w:lang w:eastAsia="en-GB"/>
        </w:rPr>
        <w:t>.Proposal</w:t>
      </w:r>
      <w:proofErr w:type="gramEnd"/>
      <w:r w:rsidRPr="00AC7CF7">
        <w:rPr>
          <w:rFonts w:ascii="Times New Roman" w:hAnsi="Times New Roman" w:cs="Times New Roman"/>
          <w:b/>
          <w:sz w:val="24"/>
          <w:szCs w:val="24"/>
          <w:lang w:eastAsia="en-GB"/>
        </w:rPr>
        <w:t xml:space="preserve"> No. SIA/KL/MIN/42344/2019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AC7CF7">
      <w:pPr>
        <w:pStyle w:val="ListParagraph"/>
        <w:numPr>
          <w:ilvl w:val="0"/>
          <w:numId w:val="2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AC7CF7">
      <w:pPr>
        <w:pStyle w:val="ListParagraph"/>
        <w:numPr>
          <w:ilvl w:val="0"/>
          <w:numId w:val="2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GPS file needs location of boundary pillars</w:t>
      </w:r>
    </w:p>
    <w:p w:rsidR="00AC7CF7" w:rsidRDefault="00AC7CF7" w:rsidP="00AC7CF7">
      <w:pPr>
        <w:pStyle w:val="ListParagraph"/>
        <w:numPr>
          <w:ilvl w:val="0"/>
          <w:numId w:val="2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Another quarry near </w:t>
      </w:r>
      <w:proofErr w:type="spellStart"/>
      <w:r w:rsidRPr="00AC7CF7">
        <w:rPr>
          <w:color w:val="auto"/>
          <w:sz w:val="24"/>
          <w:szCs w:val="24"/>
          <w:shd w:val="clear" w:color="auto" w:fill="FFFFFF"/>
        </w:rPr>
        <w:t>byis</w:t>
      </w:r>
      <w:proofErr w:type="spellEnd"/>
      <w:r w:rsidRPr="00AC7CF7">
        <w:rPr>
          <w:color w:val="auto"/>
          <w:sz w:val="24"/>
          <w:szCs w:val="24"/>
          <w:shd w:val="clear" w:color="auto" w:fill="FFFFFF"/>
        </w:rPr>
        <w:t xml:space="preserve"> of 2.30 ha </w:t>
      </w:r>
      <w:proofErr w:type="spellStart"/>
      <w:r w:rsidRPr="00AC7CF7">
        <w:rPr>
          <w:color w:val="auto"/>
          <w:sz w:val="24"/>
          <w:szCs w:val="24"/>
          <w:shd w:val="clear" w:color="auto" w:fill="FFFFFF"/>
        </w:rPr>
        <w:t>size.So</w:t>
      </w:r>
      <w:proofErr w:type="spellEnd"/>
      <w:r w:rsidRPr="00AC7CF7">
        <w:rPr>
          <w:color w:val="auto"/>
          <w:sz w:val="24"/>
          <w:szCs w:val="24"/>
          <w:shd w:val="clear" w:color="auto" w:fill="FFFFFF"/>
        </w:rPr>
        <w:t xml:space="preserve"> total cluster area is 18.25 ha.</w:t>
      </w:r>
    </w:p>
    <w:p w:rsidR="005D16AE" w:rsidRDefault="005D16AE" w:rsidP="005D16AE">
      <w:pPr>
        <w:pStyle w:val="ListParagraph"/>
        <w:tabs>
          <w:tab w:val="left" w:pos="1044"/>
        </w:tabs>
        <w:suppressAutoHyphens w:val="0"/>
        <w:spacing w:after="160" w:line="360" w:lineRule="auto"/>
        <w:rPr>
          <w:color w:val="auto"/>
          <w:sz w:val="24"/>
          <w:szCs w:val="24"/>
          <w:shd w:val="clear" w:color="auto" w:fill="FFFFFF"/>
        </w:rPr>
      </w:pPr>
    </w:p>
    <w:p w:rsidR="005D16AE" w:rsidRDefault="005D16AE" w:rsidP="005D16AE">
      <w:pPr>
        <w:pStyle w:val="ListParagraph"/>
        <w:tabs>
          <w:tab w:val="left" w:pos="1044"/>
        </w:tabs>
        <w:suppressAutoHyphens w:val="0"/>
        <w:spacing w:after="160" w:line="360" w:lineRule="auto"/>
        <w:rPr>
          <w:color w:val="auto"/>
          <w:sz w:val="24"/>
          <w:szCs w:val="24"/>
          <w:shd w:val="clear" w:color="auto" w:fill="FFFFFF"/>
        </w:rPr>
      </w:pPr>
    </w:p>
    <w:p w:rsidR="005D16AE" w:rsidRPr="005D16AE" w:rsidRDefault="005D16AE" w:rsidP="005D16AE">
      <w:pPr>
        <w:pStyle w:val="ListParagraph"/>
        <w:spacing w:line="360" w:lineRule="auto"/>
        <w:rPr>
          <w:b/>
          <w:sz w:val="24"/>
          <w:szCs w:val="24"/>
        </w:rPr>
      </w:pPr>
      <w:r w:rsidRPr="005D16AE">
        <w:rPr>
          <w:b/>
          <w:sz w:val="24"/>
          <w:szCs w:val="24"/>
        </w:rPr>
        <w:t>Mir Mohammed Ali I.A.S</w:t>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proofErr w:type="spellStart"/>
      <w:r w:rsidRPr="005D16AE">
        <w:rPr>
          <w:b/>
          <w:sz w:val="24"/>
          <w:szCs w:val="24"/>
        </w:rPr>
        <w:t>Dr.C.Bhaskaran</w:t>
      </w:r>
      <w:proofErr w:type="spellEnd"/>
    </w:p>
    <w:p w:rsidR="005D16AE" w:rsidRPr="005D16AE" w:rsidRDefault="005D16AE" w:rsidP="005D16AE">
      <w:pPr>
        <w:pStyle w:val="ListParagraph"/>
        <w:spacing w:line="360" w:lineRule="auto"/>
        <w:rPr>
          <w:b/>
          <w:sz w:val="24"/>
          <w:szCs w:val="24"/>
        </w:rPr>
      </w:pPr>
      <w:r w:rsidRPr="005D16AE">
        <w:rPr>
          <w:b/>
          <w:sz w:val="24"/>
          <w:szCs w:val="24"/>
        </w:rPr>
        <w:t>Secretary</w:t>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r>
      <w:r w:rsidRPr="005D16AE">
        <w:rPr>
          <w:b/>
          <w:sz w:val="24"/>
          <w:szCs w:val="24"/>
        </w:rPr>
        <w:tab/>
        <w:t>Chairman</w:t>
      </w:r>
    </w:p>
    <w:p w:rsidR="005D16AE" w:rsidRDefault="005D16AE" w:rsidP="005D16AE">
      <w:pPr>
        <w:tabs>
          <w:tab w:val="left" w:pos="1044"/>
        </w:tabs>
        <w:spacing w:after="160" w:line="360" w:lineRule="auto"/>
        <w:rPr>
          <w:sz w:val="24"/>
          <w:szCs w:val="24"/>
          <w:shd w:val="clear" w:color="auto" w:fill="FFFFFF"/>
        </w:rPr>
      </w:pPr>
    </w:p>
    <w:p w:rsidR="005D16AE" w:rsidRPr="005D16AE" w:rsidRDefault="005D16AE" w:rsidP="005D16AE">
      <w:pPr>
        <w:tabs>
          <w:tab w:val="left" w:pos="1044"/>
        </w:tabs>
        <w:spacing w:after="160" w:line="360" w:lineRule="auto"/>
        <w:rPr>
          <w:sz w:val="24"/>
          <w:szCs w:val="24"/>
          <w:shd w:val="clear" w:color="auto" w:fill="FFFFFF"/>
        </w:rPr>
      </w:pPr>
    </w:p>
    <w:p w:rsidR="00AC7CF7" w:rsidRPr="00AC7CF7" w:rsidRDefault="00AC7CF7" w:rsidP="00AC7CF7">
      <w:pPr>
        <w:pStyle w:val="ListParagraph"/>
        <w:numPr>
          <w:ilvl w:val="0"/>
          <w:numId w:val="21"/>
        </w:numPr>
        <w:tabs>
          <w:tab w:val="left" w:pos="1044"/>
        </w:tabs>
        <w:suppressAutoHyphens w:val="0"/>
        <w:spacing w:after="160" w:line="360" w:lineRule="auto"/>
        <w:rPr>
          <w:color w:val="auto"/>
          <w:sz w:val="24"/>
          <w:szCs w:val="24"/>
          <w:shd w:val="clear" w:color="auto" w:fill="FFFFFF"/>
        </w:rPr>
      </w:pPr>
      <w:proofErr w:type="spellStart"/>
      <w:r w:rsidRPr="00AC7CF7">
        <w:rPr>
          <w:color w:val="auto"/>
          <w:sz w:val="24"/>
          <w:szCs w:val="24"/>
          <w:shd w:val="clear" w:color="auto" w:fill="FFFFFF"/>
        </w:rPr>
        <w:lastRenderedPageBreak/>
        <w:t>Chimmini</w:t>
      </w:r>
      <w:proofErr w:type="spellEnd"/>
      <w:r w:rsidRPr="00AC7CF7">
        <w:rPr>
          <w:color w:val="auto"/>
          <w:sz w:val="24"/>
          <w:szCs w:val="24"/>
          <w:shd w:val="clear" w:color="auto" w:fill="FFFFFF"/>
        </w:rPr>
        <w:t xml:space="preserve"> WLS is only 3km </w:t>
      </w:r>
      <w:proofErr w:type="spellStart"/>
      <w:r w:rsidRPr="00AC7CF7">
        <w:rPr>
          <w:color w:val="auto"/>
          <w:sz w:val="24"/>
          <w:szCs w:val="24"/>
          <w:shd w:val="clear" w:color="auto" w:fill="FFFFFF"/>
        </w:rPr>
        <w:t>away.</w:t>
      </w:r>
      <w:proofErr w:type="gramStart"/>
      <w:r w:rsidRPr="00AC7CF7">
        <w:rPr>
          <w:color w:val="auto"/>
          <w:sz w:val="24"/>
          <w:szCs w:val="24"/>
          <w:shd w:val="clear" w:color="auto" w:fill="FFFFFF"/>
        </w:rPr>
        <w:t>,Peechi</w:t>
      </w:r>
      <w:proofErr w:type="spellEnd"/>
      <w:proofErr w:type="gramEnd"/>
      <w:r w:rsidRPr="00AC7CF7">
        <w:rPr>
          <w:color w:val="auto"/>
          <w:sz w:val="24"/>
          <w:szCs w:val="24"/>
          <w:shd w:val="clear" w:color="auto" w:fill="FFFFFF"/>
        </w:rPr>
        <w:t xml:space="preserve"> 3.5 km, </w:t>
      </w:r>
      <w:proofErr w:type="spellStart"/>
      <w:r w:rsidRPr="00AC7CF7">
        <w:rPr>
          <w:color w:val="auto"/>
          <w:sz w:val="24"/>
          <w:szCs w:val="24"/>
          <w:shd w:val="clear" w:color="auto" w:fill="FFFFFF"/>
        </w:rPr>
        <w:t>Peechi-Vazhani</w:t>
      </w:r>
      <w:proofErr w:type="spellEnd"/>
      <w:r w:rsidRPr="00AC7CF7">
        <w:rPr>
          <w:color w:val="auto"/>
          <w:sz w:val="24"/>
          <w:szCs w:val="24"/>
          <w:shd w:val="clear" w:color="auto" w:fill="FFFFFF"/>
        </w:rPr>
        <w:t xml:space="preserve"> 13km away. Proponent has to get clearance from NBWL</w:t>
      </w:r>
    </w:p>
    <w:p w:rsidR="00AC7CF7" w:rsidRPr="00AC7CF7" w:rsidRDefault="00AC7CF7" w:rsidP="00AC7CF7">
      <w:pPr>
        <w:pStyle w:val="ListParagraph"/>
        <w:numPr>
          <w:ilvl w:val="0"/>
          <w:numId w:val="2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BP 13, 14, 15 falling in High hazard zone : </w:t>
      </w:r>
    </w:p>
    <w:p w:rsidR="00AC7CF7" w:rsidRPr="00AC7CF7" w:rsidRDefault="00AC7CF7" w:rsidP="00AC7CF7">
      <w:pPr>
        <w:pStyle w:val="ListParagraph"/>
        <w:numPr>
          <w:ilvl w:val="0"/>
          <w:numId w:val="21"/>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Approved mine plan </w:t>
      </w:r>
    </w:p>
    <w:p w:rsidR="00AC7CF7" w:rsidRPr="00AC7CF7" w:rsidRDefault="00AC7CF7" w:rsidP="00AC7CF7">
      <w:pPr>
        <w:spacing w:line="360" w:lineRule="auto"/>
        <w:rPr>
          <w:rFonts w:ascii="Times New Roman" w:hAnsi="Times New Roman" w:cs="Times New Roman"/>
          <w:b/>
          <w:bCs/>
          <w:sz w:val="24"/>
          <w:szCs w:val="24"/>
          <w:u w:val="single"/>
        </w:rPr>
      </w:pPr>
      <w:r w:rsidRPr="00AC7CF7">
        <w:rPr>
          <w:rFonts w:ascii="Times New Roman" w:hAnsi="Times New Roman" w:cs="Times New Roman"/>
          <w:sz w:val="24"/>
          <w:szCs w:val="24"/>
          <w:shd w:val="clear" w:color="auto" w:fill="FFFFFF"/>
        </w:rPr>
        <w:t xml:space="preserve">      7.  Significant area of this proposal is falling in high hazard area. This project will encourage landslides in this area.</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r w:rsidRPr="00AC7CF7">
        <w:rPr>
          <w:rFonts w:ascii="Times New Roman" w:hAnsi="Times New Roman" w:cs="Times New Roman"/>
          <w:b/>
          <w:sz w:val="24"/>
          <w:szCs w:val="24"/>
          <w:lang w:eastAsia="en-GB"/>
        </w:rPr>
        <w:t>19</w:t>
      </w:r>
      <w:proofErr w:type="gramStart"/>
      <w:r w:rsidRPr="00AC7CF7">
        <w:rPr>
          <w:rFonts w:ascii="Times New Roman" w:hAnsi="Times New Roman" w:cs="Times New Roman"/>
          <w:b/>
          <w:sz w:val="24"/>
          <w:szCs w:val="24"/>
          <w:lang w:eastAsia="en-GB"/>
        </w:rPr>
        <w:t>.Proposal</w:t>
      </w:r>
      <w:proofErr w:type="gramEnd"/>
      <w:r w:rsidRPr="00AC7CF7">
        <w:rPr>
          <w:rFonts w:ascii="Times New Roman" w:hAnsi="Times New Roman" w:cs="Times New Roman"/>
          <w:b/>
          <w:sz w:val="24"/>
          <w:szCs w:val="24"/>
          <w:lang w:eastAsia="en-GB"/>
        </w:rPr>
        <w:t xml:space="preserve"> No. SIA/KL/MIN/37909/2019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 xml:space="preserve">The </w:t>
      </w:r>
      <w:proofErr w:type="spellStart"/>
      <w:r w:rsidRPr="00AC7CF7">
        <w:rPr>
          <w:color w:val="auto"/>
          <w:sz w:val="24"/>
          <w:szCs w:val="24"/>
          <w:lang w:eastAsia="en-GB"/>
        </w:rPr>
        <w:t>Committeedecided</w:t>
      </w:r>
      <w:proofErr w:type="spellEnd"/>
      <w:r w:rsidRPr="00AC7CF7">
        <w:rPr>
          <w:color w:val="auto"/>
          <w:sz w:val="24"/>
          <w:szCs w:val="24"/>
          <w:lang w:eastAsia="en-GB"/>
        </w:rPr>
        <w:t xml:space="preserve"> to invite the proponent for presentation along with the following documents/details:</w:t>
      </w:r>
    </w:p>
    <w:p w:rsidR="00AC7CF7" w:rsidRPr="00AC7CF7" w:rsidRDefault="00AC7CF7" w:rsidP="00AC7CF7">
      <w:pPr>
        <w:pStyle w:val="ListParagraph"/>
        <w:numPr>
          <w:ilvl w:val="0"/>
          <w:numId w:val="1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Revised project cost with details</w:t>
      </w:r>
    </w:p>
    <w:p w:rsidR="00AC7CF7" w:rsidRPr="00AC7CF7" w:rsidRDefault="00AC7CF7" w:rsidP="00AC7CF7">
      <w:pPr>
        <w:pStyle w:val="ListParagraph"/>
        <w:numPr>
          <w:ilvl w:val="0"/>
          <w:numId w:val="1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AC7CF7">
      <w:pPr>
        <w:pStyle w:val="ListParagraph"/>
        <w:numPr>
          <w:ilvl w:val="0"/>
          <w:numId w:val="1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AC7CF7">
      <w:pPr>
        <w:pStyle w:val="ListParagraph"/>
        <w:numPr>
          <w:ilvl w:val="0"/>
          <w:numId w:val="1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AC7CF7">
      <w:pPr>
        <w:pStyle w:val="ListParagraph"/>
        <w:numPr>
          <w:ilvl w:val="0"/>
          <w:numId w:val="19"/>
        </w:numPr>
        <w:tabs>
          <w:tab w:val="left" w:pos="1044"/>
        </w:tabs>
        <w:suppressAutoHyphens w:val="0"/>
        <w:spacing w:after="160" w:line="360" w:lineRule="auto"/>
        <w:rPr>
          <w:color w:val="auto"/>
          <w:sz w:val="24"/>
          <w:szCs w:val="24"/>
          <w:shd w:val="clear" w:color="auto" w:fill="FFFFFF"/>
        </w:rPr>
      </w:pPr>
      <w:r w:rsidRPr="00AC7CF7">
        <w:rPr>
          <w:color w:val="auto"/>
          <w:sz w:val="24"/>
          <w:szCs w:val="24"/>
          <w:shd w:val="clear" w:color="auto" w:fill="FFFFFF"/>
        </w:rPr>
        <w:t xml:space="preserve">CSR /CER modifications </w:t>
      </w:r>
    </w:p>
    <w:p w:rsidR="00AC7CF7" w:rsidRPr="00AC7CF7" w:rsidRDefault="00AC7CF7" w:rsidP="00AC7CF7">
      <w:pPr>
        <w:shd w:val="clear" w:color="auto" w:fill="FFFFFF"/>
        <w:spacing w:line="360" w:lineRule="auto"/>
        <w:rPr>
          <w:rFonts w:ascii="Times New Roman" w:hAnsi="Times New Roman" w:cs="Times New Roman"/>
          <w:b/>
          <w:sz w:val="24"/>
          <w:szCs w:val="24"/>
          <w:lang w:eastAsia="en-GB"/>
        </w:rPr>
      </w:pPr>
      <w:r w:rsidRPr="00AC7CF7">
        <w:rPr>
          <w:rFonts w:ascii="Times New Roman" w:hAnsi="Times New Roman" w:cs="Times New Roman"/>
          <w:b/>
          <w:sz w:val="24"/>
          <w:szCs w:val="24"/>
          <w:lang w:eastAsia="en-GB"/>
        </w:rPr>
        <w:t>20</w:t>
      </w:r>
      <w:proofErr w:type="gramStart"/>
      <w:r w:rsidRPr="00AC7CF7">
        <w:rPr>
          <w:rFonts w:ascii="Times New Roman" w:hAnsi="Times New Roman" w:cs="Times New Roman"/>
          <w:b/>
          <w:sz w:val="24"/>
          <w:szCs w:val="24"/>
          <w:lang w:eastAsia="en-GB"/>
        </w:rPr>
        <w:t>.Proposal</w:t>
      </w:r>
      <w:proofErr w:type="gramEnd"/>
      <w:r w:rsidRPr="00AC7CF7">
        <w:rPr>
          <w:rFonts w:ascii="Times New Roman" w:hAnsi="Times New Roman" w:cs="Times New Roman"/>
          <w:b/>
          <w:sz w:val="24"/>
          <w:szCs w:val="24"/>
          <w:lang w:eastAsia="en-GB"/>
        </w:rPr>
        <w:t xml:space="preserve"> No. SIA/KL/MIN/40830/2019</w:t>
      </w:r>
    </w:p>
    <w:p w:rsidR="00AC7CF7" w:rsidRPr="00AC7CF7" w:rsidRDefault="00AC7CF7" w:rsidP="00AC7CF7">
      <w:pPr>
        <w:pStyle w:val="ListParagraph"/>
        <w:shd w:val="clear" w:color="auto" w:fill="FFFFFF"/>
        <w:spacing w:line="360" w:lineRule="auto"/>
        <w:rPr>
          <w:color w:val="auto"/>
          <w:sz w:val="24"/>
          <w:szCs w:val="24"/>
          <w:lang w:eastAsia="en-GB"/>
        </w:rPr>
      </w:pPr>
      <w:r w:rsidRPr="00AC7CF7">
        <w:rPr>
          <w:b/>
          <w:color w:val="auto"/>
          <w:sz w:val="24"/>
          <w:szCs w:val="24"/>
          <w:u w:val="single"/>
          <w:lang w:eastAsia="en-GB"/>
        </w:rPr>
        <w:t xml:space="preserve">Decision:  </w:t>
      </w:r>
      <w:r w:rsidRPr="00AC7CF7">
        <w:rPr>
          <w:color w:val="auto"/>
          <w:sz w:val="24"/>
          <w:szCs w:val="24"/>
          <w:lang w:eastAsia="en-GB"/>
        </w:rPr>
        <w:t>The Committee directed the proponent to furnish the following documents/details:</w:t>
      </w:r>
    </w:p>
    <w:p w:rsidR="00AC7CF7" w:rsidRPr="00AC7CF7" w:rsidRDefault="00AC7CF7" w:rsidP="005D16AE">
      <w:pPr>
        <w:pStyle w:val="ListParagraph"/>
        <w:numPr>
          <w:ilvl w:val="0"/>
          <w:numId w:val="20"/>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Revise project cost with details</w:t>
      </w:r>
    </w:p>
    <w:p w:rsidR="00AC7CF7" w:rsidRPr="00AC7CF7" w:rsidRDefault="00AC7CF7" w:rsidP="005D16AE">
      <w:pPr>
        <w:pStyle w:val="ListParagraph"/>
        <w:numPr>
          <w:ilvl w:val="0"/>
          <w:numId w:val="20"/>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Garland / drainage plan needs revision</w:t>
      </w:r>
    </w:p>
    <w:p w:rsidR="00AC7CF7" w:rsidRPr="00AC7CF7" w:rsidRDefault="00AC7CF7" w:rsidP="005D16AE">
      <w:pPr>
        <w:pStyle w:val="ListParagraph"/>
        <w:numPr>
          <w:ilvl w:val="0"/>
          <w:numId w:val="20"/>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 xml:space="preserve">Located next to a quarry pond ,,chances of flooding is there Bp 1-8 </w:t>
      </w:r>
    </w:p>
    <w:p w:rsidR="00AC7CF7" w:rsidRPr="00AC7CF7" w:rsidRDefault="00AC7CF7" w:rsidP="005D16AE">
      <w:pPr>
        <w:pStyle w:val="ListParagraph"/>
        <w:numPr>
          <w:ilvl w:val="0"/>
          <w:numId w:val="20"/>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Show OB dumping site on the map</w:t>
      </w:r>
    </w:p>
    <w:p w:rsidR="00AC7CF7" w:rsidRPr="00AC7CF7" w:rsidRDefault="00AC7CF7" w:rsidP="005D16AE">
      <w:pPr>
        <w:pStyle w:val="ListParagraph"/>
        <w:numPr>
          <w:ilvl w:val="0"/>
          <w:numId w:val="20"/>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Adjust the level of benches according to the GW table conditions.</w:t>
      </w:r>
    </w:p>
    <w:p w:rsidR="00AC7CF7" w:rsidRPr="00AC7CF7" w:rsidRDefault="00AC7CF7" w:rsidP="005D16AE">
      <w:pPr>
        <w:pStyle w:val="ListParagraph"/>
        <w:numPr>
          <w:ilvl w:val="0"/>
          <w:numId w:val="20"/>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 xml:space="preserve">Bio Diversity details </w:t>
      </w:r>
    </w:p>
    <w:p w:rsidR="00AC7CF7" w:rsidRPr="00AC7CF7" w:rsidRDefault="00AC7CF7" w:rsidP="005D16AE">
      <w:pPr>
        <w:pStyle w:val="ListParagraph"/>
        <w:numPr>
          <w:ilvl w:val="0"/>
          <w:numId w:val="20"/>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Recent cluster certificate</w:t>
      </w:r>
    </w:p>
    <w:p w:rsidR="00AC7CF7" w:rsidRPr="00AC7CF7" w:rsidRDefault="00AC7CF7" w:rsidP="005D16AE">
      <w:pPr>
        <w:pStyle w:val="ListParagraph"/>
        <w:numPr>
          <w:ilvl w:val="0"/>
          <w:numId w:val="20"/>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Revise CER/ CSR</w:t>
      </w:r>
    </w:p>
    <w:p w:rsidR="00AC7CF7" w:rsidRPr="00AC7CF7" w:rsidRDefault="00AC7CF7" w:rsidP="005D16AE">
      <w:pPr>
        <w:pStyle w:val="ListParagraph"/>
        <w:numPr>
          <w:ilvl w:val="0"/>
          <w:numId w:val="20"/>
        </w:numPr>
        <w:tabs>
          <w:tab w:val="left" w:pos="1044"/>
        </w:tabs>
        <w:suppressAutoHyphens w:val="0"/>
        <w:spacing w:after="160" w:line="276" w:lineRule="auto"/>
        <w:rPr>
          <w:color w:val="auto"/>
          <w:sz w:val="24"/>
          <w:szCs w:val="24"/>
          <w:shd w:val="clear" w:color="auto" w:fill="FFFFFF"/>
        </w:rPr>
      </w:pPr>
      <w:r w:rsidRPr="00AC7CF7">
        <w:rPr>
          <w:color w:val="auto"/>
          <w:sz w:val="24"/>
          <w:szCs w:val="24"/>
          <w:shd w:val="clear" w:color="auto" w:fill="FFFFFF"/>
        </w:rPr>
        <w:t xml:space="preserve">The proponent should apply in the Prescribed Form (Form 1M) for projects having lease area less than 5Ha. </w:t>
      </w:r>
    </w:p>
    <w:p w:rsidR="00AC7CF7" w:rsidRPr="006C5BE0" w:rsidRDefault="00AC7CF7" w:rsidP="00AC7CF7">
      <w:pPr>
        <w:shd w:val="clear" w:color="auto" w:fill="FFFFFF"/>
        <w:spacing w:line="360" w:lineRule="auto"/>
        <w:rPr>
          <w:color w:val="500050"/>
          <w:sz w:val="24"/>
          <w:szCs w:val="24"/>
          <w:lang w:eastAsia="en-GB"/>
        </w:rPr>
      </w:pPr>
    </w:p>
    <w:p w:rsidR="00AC7CF7" w:rsidRPr="002F57BA" w:rsidRDefault="00AC7CF7" w:rsidP="00AC7CF7">
      <w:pPr>
        <w:spacing w:line="360" w:lineRule="auto"/>
        <w:ind w:right="-23"/>
        <w:contextualSpacing/>
        <w:jc w:val="center"/>
        <w:rPr>
          <w:rFonts w:ascii="Times New Roman" w:hAnsi="Times New Roman" w:cs="Times New Roman"/>
          <w:b/>
          <w:sz w:val="24"/>
          <w:szCs w:val="24"/>
          <w:u w:val="single"/>
        </w:rPr>
      </w:pPr>
    </w:p>
    <w:p w:rsidR="005D16AE" w:rsidRDefault="005D16AE" w:rsidP="005D16AE">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5D16AE" w:rsidRDefault="005D16AE" w:rsidP="005D16AE">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6C3EB9" w:rsidRDefault="006C3EB9"/>
    <w:sectPr w:rsidR="006C3EB9" w:rsidSect="005A61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4632"/>
    <w:multiLevelType w:val="hybridMultilevel"/>
    <w:tmpl w:val="13E46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2056A4"/>
    <w:multiLevelType w:val="hybridMultilevel"/>
    <w:tmpl w:val="13E46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090347"/>
    <w:multiLevelType w:val="hybridMultilevel"/>
    <w:tmpl w:val="13E4625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3572C3B"/>
    <w:multiLevelType w:val="hybridMultilevel"/>
    <w:tmpl w:val="54FE0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F1474D"/>
    <w:multiLevelType w:val="hybridMultilevel"/>
    <w:tmpl w:val="54FE0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7B529D"/>
    <w:multiLevelType w:val="hybridMultilevel"/>
    <w:tmpl w:val="13E46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AF33E9"/>
    <w:multiLevelType w:val="hybridMultilevel"/>
    <w:tmpl w:val="54FE0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5A8648B"/>
    <w:multiLevelType w:val="hybridMultilevel"/>
    <w:tmpl w:val="13E46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4211C7"/>
    <w:multiLevelType w:val="hybridMultilevel"/>
    <w:tmpl w:val="13E46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E9D6E16"/>
    <w:multiLevelType w:val="hybridMultilevel"/>
    <w:tmpl w:val="13E46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6E35C7"/>
    <w:multiLevelType w:val="hybridMultilevel"/>
    <w:tmpl w:val="13E46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3DB1A3E"/>
    <w:multiLevelType w:val="hybridMultilevel"/>
    <w:tmpl w:val="13E46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054666A"/>
    <w:multiLevelType w:val="hybridMultilevel"/>
    <w:tmpl w:val="54FE0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1100F48"/>
    <w:multiLevelType w:val="hybridMultilevel"/>
    <w:tmpl w:val="54FE0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2CA4772"/>
    <w:multiLevelType w:val="hybridMultilevel"/>
    <w:tmpl w:val="54FE0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5AD08F7"/>
    <w:multiLevelType w:val="hybridMultilevel"/>
    <w:tmpl w:val="6E2C0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4531AC3"/>
    <w:multiLevelType w:val="hybridMultilevel"/>
    <w:tmpl w:val="54FE0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4BA03C0"/>
    <w:multiLevelType w:val="hybridMultilevel"/>
    <w:tmpl w:val="13E46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F6A7F2C"/>
    <w:multiLevelType w:val="hybridMultilevel"/>
    <w:tmpl w:val="13E46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00F328A"/>
    <w:multiLevelType w:val="hybridMultilevel"/>
    <w:tmpl w:val="54FE0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72061C5"/>
    <w:multiLevelType w:val="hybridMultilevel"/>
    <w:tmpl w:val="54FE0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4"/>
  </w:num>
  <w:num w:numId="3">
    <w:abstractNumId w:val="9"/>
  </w:num>
  <w:num w:numId="4">
    <w:abstractNumId w:val="19"/>
  </w:num>
  <w:num w:numId="5">
    <w:abstractNumId w:val="13"/>
  </w:num>
  <w:num w:numId="6">
    <w:abstractNumId w:val="10"/>
  </w:num>
  <w:num w:numId="7">
    <w:abstractNumId w:val="1"/>
  </w:num>
  <w:num w:numId="8">
    <w:abstractNumId w:val="7"/>
  </w:num>
  <w:num w:numId="9">
    <w:abstractNumId w:val="14"/>
  </w:num>
  <w:num w:numId="10">
    <w:abstractNumId w:val="5"/>
  </w:num>
  <w:num w:numId="11">
    <w:abstractNumId w:val="17"/>
  </w:num>
  <w:num w:numId="12">
    <w:abstractNumId w:val="2"/>
  </w:num>
  <w:num w:numId="13">
    <w:abstractNumId w:val="3"/>
  </w:num>
  <w:num w:numId="14">
    <w:abstractNumId w:val="16"/>
  </w:num>
  <w:num w:numId="15">
    <w:abstractNumId w:val="11"/>
  </w:num>
  <w:num w:numId="16">
    <w:abstractNumId w:val="20"/>
  </w:num>
  <w:num w:numId="17">
    <w:abstractNumId w:val="0"/>
  </w:num>
  <w:num w:numId="18">
    <w:abstractNumId w:val="6"/>
  </w:num>
  <w:num w:numId="19">
    <w:abstractNumId w:val="8"/>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7CF7"/>
    <w:rsid w:val="005A6124"/>
    <w:rsid w:val="005D16AE"/>
    <w:rsid w:val="006C3EB9"/>
    <w:rsid w:val="00AC7CF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CF7"/>
    <w:pPr>
      <w:suppressAutoHyphens/>
      <w:spacing w:after="0" w:line="240" w:lineRule="auto"/>
      <w:ind w:left="720"/>
      <w:contextualSpacing/>
    </w:pPr>
    <w:rPr>
      <w:rFonts w:ascii="Times New Roman" w:eastAsia="Times New Roman" w:hAnsi="Times New Roman" w:cs="Times New Roman"/>
      <w:color w:val="00000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2020-01-24T05:46:00Z</dcterms:created>
  <dcterms:modified xsi:type="dcterms:W3CDTF">2020-01-24T07:24:00Z</dcterms:modified>
</cp:coreProperties>
</file>