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Look w:val="04A0"/>
      </w:tblPr>
      <w:tblGrid>
        <w:gridCol w:w="12330"/>
      </w:tblGrid>
      <w:tr w:rsidR="006101DE">
        <w:trPr>
          <w:tblCellSpacing w:w="15" w:type="dxa"/>
        </w:trPr>
        <w:tc>
          <w:tcPr>
            <w:tcW w:w="0" w:type="auto"/>
            <w:tcMar>
              <w:top w:w="15" w:type="dxa"/>
              <w:left w:w="15" w:type="dxa"/>
              <w:bottom w:w="15" w:type="dxa"/>
              <w:right w:w="15" w:type="dxa"/>
            </w:tcMar>
            <w:vAlign w:val="center"/>
          </w:tcPr>
          <w:tbl>
            <w:tblPr>
              <w:tblW w:w="5000" w:type="pct"/>
              <w:jc w:val="center"/>
              <w:tblCellSpacing w:w="15" w:type="dxa"/>
              <w:tblLook w:val="04A0"/>
            </w:tblPr>
            <w:tblGrid>
              <w:gridCol w:w="12240"/>
            </w:tblGrid>
            <w:tr w:rsidR="006101DE">
              <w:trPr>
                <w:tblCellSpacing w:w="15" w:type="dxa"/>
                <w:jc w:val="center"/>
              </w:trPr>
              <w:tc>
                <w:tcPr>
                  <w:tcW w:w="0" w:type="auto"/>
                  <w:tcMar>
                    <w:top w:w="15" w:type="dxa"/>
                    <w:left w:w="15" w:type="dxa"/>
                    <w:bottom w:w="15" w:type="dxa"/>
                    <w:right w:w="15" w:type="dxa"/>
                  </w:tcMar>
                  <w:vAlign w:val="center"/>
                  <w:hideMark/>
                </w:tcPr>
                <w:p w:rsidR="006101DE" w:rsidRDefault="00274383">
                  <w:pPr>
                    <w:jc w:val="center"/>
                    <w:rPr>
                      <w:color w:val="000000"/>
                    </w:rPr>
                  </w:pPr>
                  <w:r>
                    <w:rPr>
                      <w:rStyle w:val="auto-style1"/>
                      <w:b/>
                      <w:bCs/>
                      <w:color w:val="000000"/>
                    </w:rPr>
                    <w:t>State Expert Appraisal Committee (SEAC)</w:t>
                  </w:r>
                </w:p>
                <w:p w:rsidR="006101DE" w:rsidRDefault="00274383">
                  <w:pPr>
                    <w:jc w:val="center"/>
                    <w:rPr>
                      <w:color w:val="000000"/>
                    </w:rPr>
                  </w:pPr>
                  <w:r>
                    <w:rPr>
                      <w:rStyle w:val="auto-style1"/>
                      <w:b/>
                      <w:bCs/>
                      <w:color w:val="000000"/>
                    </w:rPr>
                    <w:t xml:space="preserve">Kerala </w:t>
                  </w:r>
                </w:p>
              </w:tc>
            </w:tr>
            <w:tr w:rsidR="006101DE">
              <w:trPr>
                <w:tblCellSpacing w:w="15" w:type="dxa"/>
                <w:jc w:val="center"/>
              </w:trPr>
              <w:tc>
                <w:tcPr>
                  <w:tcW w:w="0" w:type="auto"/>
                  <w:tcMar>
                    <w:top w:w="15" w:type="dxa"/>
                    <w:left w:w="15" w:type="dxa"/>
                    <w:bottom w:w="15" w:type="dxa"/>
                    <w:right w:w="15" w:type="dxa"/>
                  </w:tcMar>
                  <w:vAlign w:val="center"/>
                  <w:hideMark/>
                </w:tcPr>
                <w:p w:rsidR="006101DE" w:rsidRDefault="006101DE">
                  <w:pPr>
                    <w:rPr>
                      <w:color w:val="000000"/>
                    </w:rPr>
                  </w:pPr>
                </w:p>
              </w:tc>
            </w:tr>
            <w:tr w:rsidR="006101DE">
              <w:trPr>
                <w:tblCellSpacing w:w="15" w:type="dxa"/>
                <w:jc w:val="center"/>
              </w:trPr>
              <w:tc>
                <w:tcPr>
                  <w:tcW w:w="1800" w:type="dxa"/>
                  <w:tcMar>
                    <w:top w:w="15" w:type="dxa"/>
                    <w:left w:w="15" w:type="dxa"/>
                    <w:bottom w:w="15" w:type="dxa"/>
                    <w:right w:w="15" w:type="dxa"/>
                  </w:tcMar>
                  <w:vAlign w:val="center"/>
                  <w:hideMark/>
                </w:tcPr>
                <w:p w:rsidR="006101DE" w:rsidRDefault="00274383">
                  <w:pPr>
                    <w:jc w:val="center"/>
                    <w:rPr>
                      <w:color w:val="000000"/>
                    </w:rPr>
                  </w:pPr>
                  <w:r>
                    <w:rPr>
                      <w:color w:val="000000"/>
                    </w:rPr>
                    <w:br/>
                  </w:r>
                  <w:r>
                    <w:rPr>
                      <w:rStyle w:val="auto-style1"/>
                      <w:b/>
                      <w:bCs/>
                      <w:color w:val="000000"/>
                    </w:rPr>
                    <w:t>AGENDA FOR 122ND SEAC MEETING TO BE HELD ON 15TH TO 18TH JUNE 2021 - PART-6</w:t>
                  </w:r>
                </w:p>
              </w:tc>
            </w:tr>
            <w:tr w:rsidR="006101DE">
              <w:trPr>
                <w:tblCellSpacing w:w="15" w:type="dxa"/>
                <w:jc w:val="center"/>
              </w:trPr>
              <w:tc>
                <w:tcPr>
                  <w:tcW w:w="0" w:type="auto"/>
                  <w:tcMar>
                    <w:top w:w="15" w:type="dxa"/>
                    <w:left w:w="15" w:type="dxa"/>
                    <w:bottom w:w="15" w:type="dxa"/>
                    <w:right w:w="15" w:type="dxa"/>
                  </w:tcMar>
                  <w:vAlign w:val="center"/>
                  <w:hideMark/>
                </w:tcPr>
                <w:p w:rsidR="006101DE" w:rsidRDefault="00274383">
                  <w:pPr>
                    <w:jc w:val="center"/>
                    <w:rPr>
                      <w:color w:val="000000"/>
                    </w:rPr>
                  </w:pPr>
                  <w:r>
                    <w:rPr>
                      <w:color w:val="000000"/>
                    </w:rPr>
                    <w:br/>
                  </w:r>
                  <w:r>
                    <w:rPr>
                      <w:rStyle w:val="auto-style1"/>
                      <w:b/>
                      <w:bCs/>
                      <w:color w:val="000000"/>
                      <w:u w:val="single"/>
                    </w:rPr>
                    <w:t xml:space="preserve">AGENDA </w:t>
                  </w:r>
                </w:p>
              </w:tc>
            </w:tr>
          </w:tbl>
          <w:p w:rsidR="006101DE" w:rsidRDefault="006101DE">
            <w:pPr>
              <w:pStyle w:val="NormalWeb"/>
              <w:spacing w:before="0" w:beforeAutospacing="0" w:after="0" w:afterAutospacing="0"/>
              <w:rPr>
                <w:rFonts w:ascii="Calibri" w:eastAsia="Calibri" w:hAnsi="Calibri" w:cs="Calibri"/>
                <w:vanish/>
                <w:sz w:val="20"/>
                <w:szCs w:val="20"/>
              </w:rPr>
            </w:pPr>
          </w:p>
          <w:tbl>
            <w:tblPr>
              <w:tblW w:w="3750" w:type="pct"/>
              <w:jc w:val="center"/>
              <w:tblCellSpacing w:w="15" w:type="dxa"/>
              <w:tblLook w:val="04A0"/>
            </w:tblPr>
            <w:tblGrid>
              <w:gridCol w:w="1218"/>
              <w:gridCol w:w="7962"/>
            </w:tblGrid>
            <w:tr w:rsidR="006101DE">
              <w:trPr>
                <w:tblCellSpacing w:w="15" w:type="dxa"/>
                <w:jc w:val="center"/>
              </w:trPr>
              <w:tc>
                <w:tcPr>
                  <w:tcW w:w="0" w:type="auto"/>
                  <w:tcMar>
                    <w:top w:w="15" w:type="dxa"/>
                    <w:left w:w="450" w:type="dxa"/>
                    <w:bottom w:w="15" w:type="dxa"/>
                    <w:right w:w="15" w:type="dxa"/>
                  </w:tcMar>
                  <w:hideMark/>
                </w:tcPr>
                <w:p w:rsidR="006101DE" w:rsidRDefault="00274383">
                  <w:pPr>
                    <w:rPr>
                      <w:rFonts w:ascii="Calibri" w:hAnsi="Calibri" w:cs="Calibri"/>
                      <w:color w:val="000000"/>
                    </w:rPr>
                  </w:pPr>
                  <w:r>
                    <w:rPr>
                      <w:rFonts w:ascii="Calibri" w:hAnsi="Calibri" w:cs="Calibri"/>
                      <w:b/>
                      <w:bCs/>
                      <w:color w:val="000000"/>
                    </w:rPr>
                    <w:t>Venue:</w:t>
                  </w:r>
                </w:p>
              </w:tc>
              <w:tc>
                <w:tcPr>
                  <w:tcW w:w="16500" w:type="dxa"/>
                  <w:tcMar>
                    <w:top w:w="15" w:type="dxa"/>
                    <w:left w:w="450" w:type="dxa"/>
                    <w:bottom w:w="15" w:type="dxa"/>
                    <w:right w:w="15" w:type="dxa"/>
                  </w:tcMar>
                  <w:hideMark/>
                </w:tcPr>
                <w:p w:rsidR="006101DE" w:rsidRDefault="00274383">
                  <w:pPr>
                    <w:rPr>
                      <w:rFonts w:ascii="Calibri" w:hAnsi="Calibri" w:cs="Calibri"/>
                      <w:color w:val="000000"/>
                    </w:rPr>
                  </w:pPr>
                  <w:r>
                    <w:rPr>
                      <w:rFonts w:ascii="Calibri" w:hAnsi="Calibri" w:cs="Calibri"/>
                      <w:b/>
                      <w:bCs/>
                      <w:color w:val="000000"/>
                    </w:rPr>
                    <w:t>CONFERENCE HALL, STATE ENVIRONMENT IMPACT ASSESSMENT AUTHORITY-KERALA</w:t>
                  </w:r>
                </w:p>
              </w:tc>
            </w:tr>
            <w:tr w:rsidR="006101DE">
              <w:trPr>
                <w:tblCellSpacing w:w="15" w:type="dxa"/>
                <w:jc w:val="center"/>
              </w:trPr>
              <w:tc>
                <w:tcPr>
                  <w:tcW w:w="0" w:type="auto"/>
                  <w:gridSpan w:val="2"/>
                  <w:tcMar>
                    <w:top w:w="15" w:type="dxa"/>
                    <w:left w:w="450" w:type="dxa"/>
                    <w:bottom w:w="15" w:type="dxa"/>
                    <w:right w:w="15" w:type="dxa"/>
                  </w:tcMar>
                  <w:vAlign w:val="center"/>
                  <w:hideMark/>
                </w:tcPr>
                <w:p w:rsidR="006101DE" w:rsidRDefault="00274383">
                  <w:pPr>
                    <w:rPr>
                      <w:rFonts w:ascii="Calibri" w:hAnsi="Calibri" w:cs="Calibri"/>
                      <w:color w:val="000000"/>
                    </w:rPr>
                  </w:pPr>
                  <w:r>
                    <w:rPr>
                      <w:rFonts w:ascii="Calibri" w:hAnsi="Calibri" w:cs="Calibri"/>
                      <w:color w:val="000000"/>
                    </w:rPr>
                    <w:br/>
                    <w:t xml:space="preserve">Please Check </w:t>
                  </w:r>
                  <w:proofErr w:type="spellStart"/>
                  <w:r>
                    <w:rPr>
                      <w:rFonts w:ascii="Calibri" w:hAnsi="Calibri" w:cs="Calibri"/>
                      <w:color w:val="000000"/>
                    </w:rPr>
                    <w:t>MoEF&amp;CC</w:t>
                  </w:r>
                  <w:proofErr w:type="spellEnd"/>
                  <w:r>
                    <w:rPr>
                      <w:rFonts w:ascii="Calibri" w:hAnsi="Calibri" w:cs="Calibri"/>
                      <w:color w:val="000000"/>
                    </w:rPr>
                    <w:t xml:space="preserve"> Website at www.parivesh.nic.in for details and updates</w:t>
                  </w:r>
                </w:p>
              </w:tc>
            </w:tr>
            <w:tr w:rsidR="006101DE">
              <w:trPr>
                <w:tblCellSpacing w:w="15" w:type="dxa"/>
                <w:jc w:val="center"/>
              </w:trPr>
              <w:tc>
                <w:tcPr>
                  <w:tcW w:w="0" w:type="auto"/>
                  <w:gridSpan w:val="2"/>
                  <w:tcMar>
                    <w:top w:w="15" w:type="dxa"/>
                    <w:left w:w="450" w:type="dxa"/>
                    <w:bottom w:w="15" w:type="dxa"/>
                    <w:right w:w="15" w:type="dxa"/>
                  </w:tcMar>
                  <w:vAlign w:val="center"/>
                  <w:hideMark/>
                </w:tcPr>
                <w:p w:rsidR="006101DE" w:rsidRDefault="00274383">
                  <w:pPr>
                    <w:rPr>
                      <w:rFonts w:ascii="Calibri" w:hAnsi="Calibri" w:cs="Calibri"/>
                      <w:color w:val="000000"/>
                    </w:rPr>
                  </w:pPr>
                  <w:r>
                    <w:rPr>
                      <w:rFonts w:ascii="Calibri" w:hAnsi="Calibri" w:cs="Calibri"/>
                      <w:color w:val="000000"/>
                    </w:rPr>
                    <w:br/>
                  </w:r>
                  <w:r>
                    <w:rPr>
                      <w:rStyle w:val="auto-style1"/>
                      <w:rFonts w:ascii="Calibri" w:hAnsi="Calibri" w:cs="Calibri"/>
                      <w:b/>
                      <w:bCs/>
                      <w:color w:val="000000"/>
                    </w:rPr>
                    <w:t>From Date:15 Jun 2021</w:t>
                  </w:r>
                </w:p>
              </w:tc>
            </w:tr>
            <w:tr w:rsidR="006101DE">
              <w:trPr>
                <w:tblCellSpacing w:w="15" w:type="dxa"/>
                <w:jc w:val="center"/>
              </w:trPr>
              <w:tc>
                <w:tcPr>
                  <w:tcW w:w="0" w:type="auto"/>
                  <w:gridSpan w:val="2"/>
                  <w:tcMar>
                    <w:top w:w="15" w:type="dxa"/>
                    <w:left w:w="450" w:type="dxa"/>
                    <w:bottom w:w="15" w:type="dxa"/>
                    <w:right w:w="15" w:type="dxa"/>
                  </w:tcMar>
                  <w:vAlign w:val="center"/>
                  <w:hideMark/>
                </w:tcPr>
                <w:p w:rsidR="006101DE" w:rsidRDefault="00274383">
                  <w:pPr>
                    <w:rPr>
                      <w:rFonts w:ascii="Calibri" w:hAnsi="Calibri" w:cs="Calibri"/>
                      <w:color w:val="000000"/>
                    </w:rPr>
                  </w:pPr>
                  <w:r>
                    <w:rPr>
                      <w:rFonts w:ascii="Calibri" w:hAnsi="Calibri" w:cs="Calibri"/>
                      <w:color w:val="000000"/>
                    </w:rPr>
                    <w:br/>
                  </w:r>
                  <w:r>
                    <w:rPr>
                      <w:rStyle w:val="auto-style1"/>
                      <w:rFonts w:ascii="Calibri" w:hAnsi="Calibri" w:cs="Calibri"/>
                      <w:b/>
                      <w:bCs/>
                      <w:color w:val="000000"/>
                    </w:rPr>
                    <w:t>TO Date:18 Jun 2021</w:t>
                  </w:r>
                </w:p>
              </w:tc>
            </w:tr>
            <w:tr w:rsidR="006101DE">
              <w:trPr>
                <w:tblCellSpacing w:w="15" w:type="dxa"/>
                <w:jc w:val="center"/>
              </w:trPr>
              <w:tc>
                <w:tcPr>
                  <w:tcW w:w="0" w:type="auto"/>
                  <w:gridSpan w:val="2"/>
                  <w:tcMar>
                    <w:top w:w="15" w:type="dxa"/>
                    <w:left w:w="450" w:type="dxa"/>
                    <w:bottom w:w="15" w:type="dxa"/>
                    <w:right w:w="15" w:type="dxa"/>
                  </w:tcMar>
                  <w:vAlign w:val="center"/>
                  <w:hideMark/>
                </w:tcPr>
                <w:p w:rsidR="006101DE" w:rsidRDefault="00274383">
                  <w:pPr>
                    <w:rPr>
                      <w:rFonts w:ascii="Calibri" w:hAnsi="Calibri" w:cs="Calibri"/>
                      <w:color w:val="000000"/>
                    </w:rPr>
                  </w:pPr>
                  <w:r>
                    <w:rPr>
                      <w:rFonts w:ascii="Calibri" w:hAnsi="Calibri" w:cs="Calibri"/>
                      <w:color w:val="000000"/>
                    </w:rPr>
                    <w:br/>
                  </w:r>
                  <w:r>
                    <w:rPr>
                      <w:rStyle w:val="auto-style1"/>
                      <w:rFonts w:ascii="Calibri" w:hAnsi="Calibri" w:cs="Calibri"/>
                      <w:b/>
                      <w:bCs/>
                      <w:color w:val="000000"/>
                    </w:rPr>
                    <w:t>Date when Agenda was Created:04 Jun 2021</w:t>
                  </w:r>
                </w:p>
              </w:tc>
            </w:tr>
            <w:tr w:rsidR="006101DE">
              <w:trPr>
                <w:tblCellSpacing w:w="15" w:type="dxa"/>
                <w:jc w:val="center"/>
              </w:trPr>
              <w:tc>
                <w:tcPr>
                  <w:tcW w:w="0" w:type="auto"/>
                  <w:tcMar>
                    <w:top w:w="15" w:type="dxa"/>
                    <w:left w:w="450" w:type="dxa"/>
                    <w:bottom w:w="15" w:type="dxa"/>
                    <w:right w:w="15" w:type="dxa"/>
                  </w:tcMar>
                  <w:vAlign w:val="center"/>
                  <w:hideMark/>
                </w:tcPr>
                <w:p w:rsidR="006101DE" w:rsidRDefault="006101DE">
                  <w:pPr>
                    <w:rPr>
                      <w:rFonts w:ascii="Calibri" w:hAnsi="Calibri" w:cs="Calibri"/>
                      <w:color w:val="000000"/>
                    </w:rPr>
                  </w:pPr>
                </w:p>
              </w:tc>
              <w:tc>
                <w:tcPr>
                  <w:tcW w:w="0" w:type="auto"/>
                  <w:tcMar>
                    <w:top w:w="15" w:type="dxa"/>
                    <w:left w:w="15" w:type="dxa"/>
                    <w:bottom w:w="15" w:type="dxa"/>
                    <w:right w:w="15" w:type="dxa"/>
                  </w:tcMar>
                  <w:vAlign w:val="center"/>
                  <w:hideMark/>
                </w:tcPr>
                <w:p w:rsidR="006101DE" w:rsidRDefault="006101DE">
                  <w:pPr>
                    <w:rPr>
                      <w:sz w:val="20"/>
                      <w:szCs w:val="20"/>
                    </w:rPr>
                  </w:pPr>
                </w:p>
              </w:tc>
            </w:tr>
          </w:tbl>
          <w:p w:rsidR="006101DE" w:rsidRDefault="006101DE">
            <w:pPr>
              <w:pStyle w:val="NormalWeb"/>
              <w:spacing w:before="0" w:beforeAutospacing="0" w:after="0" w:afterAutospacing="0"/>
              <w:rPr>
                <w:rFonts w:ascii="Calibri" w:eastAsia="Calibri" w:hAnsi="Calibri" w:cs="Calibri"/>
                <w:vanish/>
                <w:sz w:val="20"/>
                <w:szCs w:val="20"/>
              </w:rPr>
            </w:pPr>
          </w:p>
          <w:tbl>
            <w:tblPr>
              <w:tblW w:w="3500" w:type="pct"/>
              <w:jc w:val="center"/>
              <w:tblCellSpacing w:w="0" w:type="dxa"/>
              <w:tblCellMar>
                <w:top w:w="75" w:type="dxa"/>
                <w:left w:w="75" w:type="dxa"/>
                <w:bottom w:w="75" w:type="dxa"/>
                <w:right w:w="75" w:type="dxa"/>
              </w:tblCellMar>
              <w:tblLook w:val="04A0"/>
            </w:tblPr>
            <w:tblGrid>
              <w:gridCol w:w="667"/>
              <w:gridCol w:w="7901"/>
            </w:tblGrid>
            <w:tr w:rsidR="006101DE">
              <w:trPr>
                <w:gridAfter w:val="1"/>
                <w:wAfter w:w="604" w:type="dxa"/>
                <w:tblCellSpacing w:w="0" w:type="dxa"/>
                <w:jc w:val="center"/>
                <w:hidden/>
              </w:trPr>
              <w:tc>
                <w:tcPr>
                  <w:tcW w:w="0" w:type="auto"/>
                  <w:vAlign w:val="center"/>
                  <w:hideMark/>
                </w:tcPr>
                <w:p w:rsidR="006101DE" w:rsidRDefault="006101DE">
                  <w:pPr>
                    <w:rPr>
                      <w:rFonts w:ascii="Calibri" w:eastAsia="Calibri" w:hAnsi="Calibri" w:cs="Calibri"/>
                      <w:vanish/>
                      <w:sz w:val="20"/>
                      <w:szCs w:val="20"/>
                    </w:rPr>
                  </w:pPr>
                </w:p>
              </w:tc>
            </w:tr>
            <w:tr w:rsidR="006101DE">
              <w:trPr>
                <w:tblCellSpacing w:w="0" w:type="dxa"/>
                <w:jc w:val="center"/>
              </w:trPr>
              <w:tc>
                <w:tcPr>
                  <w:tcW w:w="0" w:type="auto"/>
                  <w:gridSpan w:val="2"/>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CONSIDERATION/RECONSIDERATION OF ENVIRONMENTAL CLEARANCE</w:t>
                  </w:r>
                </w:p>
              </w:tc>
            </w:tr>
            <w:tr w:rsidR="006101DE">
              <w:trPr>
                <w:tblCellSpacing w:w="0" w:type="dxa"/>
                <w:jc w:val="center"/>
              </w:trPr>
              <w:tc>
                <w:tcPr>
                  <w:tcW w:w="1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proofErr w:type="spellStart"/>
                  <w:r>
                    <w:rPr>
                      <w:b/>
                      <w:bCs/>
                    </w:rPr>
                    <w:t>S.No</w:t>
                  </w:r>
                  <w:proofErr w:type="spellEnd"/>
                </w:p>
              </w:tc>
              <w:tc>
                <w:tcPr>
                  <w:tcW w:w="4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Proposal</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sidRPr="006D6E77">
                    <w:t xml:space="preserve">Proposed Laterite (Building Stone) Quarry in Re-Survey No. BL 11 239/2 of </w:t>
                  </w:r>
                  <w:proofErr w:type="spellStart"/>
                  <w:r w:rsidRPr="006D6E77">
                    <w:t>Pallikkal</w:t>
                  </w:r>
                  <w:proofErr w:type="spellEnd"/>
                  <w:r w:rsidRPr="006D6E77">
                    <w:t xml:space="preserve"> Village, </w:t>
                  </w:r>
                  <w:proofErr w:type="spellStart"/>
                  <w:r w:rsidRPr="006D6E77">
                    <w:t>Kondotty</w:t>
                  </w:r>
                  <w:proofErr w:type="spellEnd"/>
                  <w:r w:rsidRPr="006D6E77">
                    <w:t xml:space="preserve"> </w:t>
                  </w:r>
                  <w:proofErr w:type="spellStart"/>
                  <w:r w:rsidRPr="006D6E77">
                    <w:t>Taluk</w:t>
                  </w:r>
                  <w:proofErr w:type="spellEnd"/>
                  <w:r w:rsidRPr="006D6E77">
                    <w:t>, Malappuram District, Kerala for an extent of 0.1943 Ha under B2 category.</w:t>
                  </w:r>
                  <w:r w:rsidR="00D2495B">
                    <w:t xml:space="preserve"> (Judgment dt.07.04.2021 in WP(C) No.2667 of 2021</w:t>
                  </w:r>
                  <w:r w:rsidR="00531701">
                    <w:t xml:space="preserve">) </w:t>
                  </w:r>
                  <w:r w:rsidR="00520CA7">
                    <w:t>(Copy attached)</w:t>
                  </w:r>
                </w:p>
                <w:tbl>
                  <w:tblPr>
                    <w:tblW w:w="5000" w:type="pct"/>
                    <w:tblCellSpacing w:w="0" w:type="dxa"/>
                    <w:tblCellMar>
                      <w:top w:w="75" w:type="dxa"/>
                      <w:left w:w="75" w:type="dxa"/>
                      <w:bottom w:w="75" w:type="dxa"/>
                      <w:right w:w="75" w:type="dxa"/>
                    </w:tblCellMar>
                    <w:tblLook w:val="04A0"/>
                  </w:tblPr>
                  <w:tblGrid>
                    <w:gridCol w:w="612"/>
                    <w:gridCol w:w="2538"/>
                    <w:gridCol w:w="1407"/>
                    <w:gridCol w:w="1253"/>
                    <w:gridCol w:w="1895"/>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Malappuram</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Ernad</w:t>
                        </w:r>
                        <w:proofErr w:type="spellEnd"/>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Pallikkal</w:t>
                        </w:r>
                        <w:proofErr w:type="spellEnd"/>
                      </w:p>
                    </w:tc>
                  </w:tr>
                </w:tbl>
                <w:p w:rsidR="006101DE" w:rsidRDefault="00274383">
                  <w:pPr>
                    <w:rPr>
                      <w:color w:val="000000"/>
                    </w:rPr>
                  </w:pPr>
                  <w:r>
                    <w:rPr>
                      <w:b/>
                      <w:bCs/>
                      <w:color w:val="000000"/>
                    </w:rPr>
                    <w:t xml:space="preserve">[SIA/KL/MIN/133902/2019 </w:t>
                  </w:r>
                  <w:r>
                    <w:rPr>
                      <w:color w:val="000000"/>
                    </w:rPr>
                    <w:t>,   </w:t>
                  </w:r>
                  <w:r>
                    <w:rPr>
                      <w:b/>
                      <w:bCs/>
                      <w:color w:val="000000"/>
                    </w:rPr>
                    <w:t>1678/EC6/2020/SEIAA ]</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(2)</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sidRPr="006D6E77">
                    <w:t xml:space="preserve">Application for Environmental Clearance for the Building Stone Quarry project in Sy. </w:t>
                  </w:r>
                  <w:proofErr w:type="spellStart"/>
                  <w:r w:rsidRPr="006D6E77">
                    <w:t>No‟s</w:t>
                  </w:r>
                  <w:proofErr w:type="spellEnd"/>
                  <w:r w:rsidRPr="006D6E77">
                    <w:t xml:space="preserve"> 453/1 of </w:t>
                  </w:r>
                  <w:proofErr w:type="spellStart"/>
                  <w:r w:rsidRPr="006D6E77">
                    <w:t>Arakkuparamba</w:t>
                  </w:r>
                  <w:proofErr w:type="spellEnd"/>
                  <w:r w:rsidRPr="006D6E77">
                    <w:t xml:space="preserve"> Village, </w:t>
                  </w:r>
                  <w:proofErr w:type="spellStart"/>
                  <w:r w:rsidRPr="006D6E77">
                    <w:t>PerinthalmannaTaluk</w:t>
                  </w:r>
                  <w:proofErr w:type="spellEnd"/>
                  <w:r w:rsidRPr="006D6E77">
                    <w:t xml:space="preserve">, </w:t>
                  </w:r>
                  <w:proofErr w:type="spellStart"/>
                  <w:r w:rsidRPr="006D6E77">
                    <w:t>Malappuram</w:t>
                  </w:r>
                  <w:proofErr w:type="spellEnd"/>
                  <w:r w:rsidRPr="006D6E77">
                    <w:t xml:space="preserve"> District, Kerala for an area of 0.6340 Ha by </w:t>
                  </w:r>
                  <w:proofErr w:type="spellStart"/>
                  <w:r w:rsidRPr="006D6E77">
                    <w:t>Sri.Unnikrishnan</w:t>
                  </w:r>
                  <w:proofErr w:type="spellEnd"/>
                </w:p>
                <w:tbl>
                  <w:tblPr>
                    <w:tblW w:w="5000" w:type="pct"/>
                    <w:tblCellSpacing w:w="0" w:type="dxa"/>
                    <w:tblCellMar>
                      <w:top w:w="75" w:type="dxa"/>
                      <w:left w:w="75" w:type="dxa"/>
                      <w:bottom w:w="75" w:type="dxa"/>
                      <w:right w:w="75" w:type="dxa"/>
                    </w:tblCellMar>
                    <w:tblLook w:val="04A0"/>
                  </w:tblPr>
                  <w:tblGrid>
                    <w:gridCol w:w="534"/>
                    <w:gridCol w:w="2326"/>
                    <w:gridCol w:w="1407"/>
                    <w:gridCol w:w="1687"/>
                    <w:gridCol w:w="1751"/>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Malappuram</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Perinthalmanna</w:t>
                        </w:r>
                        <w:proofErr w:type="spellEnd"/>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Arakkuparamba</w:t>
                        </w:r>
                        <w:proofErr w:type="spellEnd"/>
                      </w:p>
                    </w:tc>
                  </w:tr>
                </w:tbl>
                <w:p w:rsidR="006101DE" w:rsidRDefault="00274383">
                  <w:pPr>
                    <w:rPr>
                      <w:color w:val="000000"/>
                    </w:rPr>
                  </w:pPr>
                  <w:r>
                    <w:rPr>
                      <w:b/>
                      <w:bCs/>
                      <w:color w:val="000000"/>
                    </w:rPr>
                    <w:t xml:space="preserve">[SIA/KL/MIN/142917/2020 </w:t>
                  </w:r>
                  <w:r>
                    <w:rPr>
                      <w:color w:val="000000"/>
                    </w:rPr>
                    <w:t>,   </w:t>
                  </w:r>
                  <w:r>
                    <w:rPr>
                      <w:b/>
                      <w:bCs/>
                      <w:color w:val="000000"/>
                    </w:rPr>
                    <w:t>1659/EC6/2020/SEIAA ]</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(3)</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 xml:space="preserve">The building stone quarry project of M/s Granites India is situated at Survey Nos. 98/2pt, 98/24 pt (Block No. 1) &amp; Survey No. 428/66 pt (Block No. 2) of </w:t>
                  </w:r>
                  <w:proofErr w:type="spellStart"/>
                  <w:r>
                    <w:rPr>
                      <w:color w:val="000000"/>
                    </w:rPr>
                    <w:t>Edayur</w:t>
                  </w:r>
                  <w:proofErr w:type="spellEnd"/>
                  <w:r>
                    <w:rPr>
                      <w:color w:val="000000"/>
                    </w:rPr>
                    <w:t xml:space="preserve"> Village of </w:t>
                  </w:r>
                  <w:proofErr w:type="spellStart"/>
                  <w:r>
                    <w:rPr>
                      <w:color w:val="000000"/>
                    </w:rPr>
                    <w:t>Tirur</w:t>
                  </w:r>
                  <w:proofErr w:type="spellEnd"/>
                  <w:r>
                    <w:rPr>
                      <w:color w:val="000000"/>
                    </w:rPr>
                    <w:t xml:space="preserve"> </w:t>
                  </w:r>
                  <w:proofErr w:type="spellStart"/>
                  <w:r>
                    <w:rPr>
                      <w:color w:val="000000"/>
                    </w:rPr>
                    <w:t>Taluk</w:t>
                  </w:r>
                  <w:proofErr w:type="spellEnd"/>
                  <w:r>
                    <w:rPr>
                      <w:color w:val="000000"/>
                    </w:rPr>
                    <w:t xml:space="preserve">, </w:t>
                  </w:r>
                  <w:proofErr w:type="spellStart"/>
                  <w:r>
                    <w:rPr>
                      <w:color w:val="000000"/>
                    </w:rPr>
                    <w:t>Malappuram</w:t>
                  </w:r>
                  <w:proofErr w:type="spellEnd"/>
                  <w:r>
                    <w:rPr>
                      <w:color w:val="000000"/>
                    </w:rPr>
                    <w:t xml:space="preserve"> Dist</w:t>
                  </w:r>
                </w:p>
                <w:tbl>
                  <w:tblPr>
                    <w:tblW w:w="5000" w:type="pct"/>
                    <w:tblCellSpacing w:w="0" w:type="dxa"/>
                    <w:tblCellMar>
                      <w:top w:w="75" w:type="dxa"/>
                      <w:left w:w="75" w:type="dxa"/>
                      <w:bottom w:w="75" w:type="dxa"/>
                      <w:right w:w="75" w:type="dxa"/>
                    </w:tblCellMar>
                    <w:tblLook w:val="04A0"/>
                  </w:tblPr>
                  <w:tblGrid>
                    <w:gridCol w:w="612"/>
                    <w:gridCol w:w="2538"/>
                    <w:gridCol w:w="1407"/>
                    <w:gridCol w:w="1253"/>
                    <w:gridCol w:w="1895"/>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Malappuram</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Tirur</w:t>
                        </w:r>
                        <w:proofErr w:type="spellEnd"/>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Edayur</w:t>
                        </w:r>
                        <w:proofErr w:type="spellEnd"/>
                      </w:p>
                    </w:tc>
                  </w:tr>
                </w:tbl>
                <w:p w:rsidR="006101DE" w:rsidRDefault="00274383">
                  <w:pPr>
                    <w:rPr>
                      <w:color w:val="000000"/>
                    </w:rPr>
                  </w:pPr>
                  <w:r>
                    <w:rPr>
                      <w:b/>
                      <w:bCs/>
                      <w:color w:val="000000"/>
                    </w:rPr>
                    <w:t xml:space="preserve">[SIA/KL/MIN/147339/2020 </w:t>
                  </w:r>
                  <w:r>
                    <w:rPr>
                      <w:color w:val="000000"/>
                    </w:rPr>
                    <w:t>,   </w:t>
                  </w:r>
                  <w:r>
                    <w:rPr>
                      <w:b/>
                      <w:bCs/>
                      <w:color w:val="000000"/>
                    </w:rPr>
                    <w:t>1669/EC6/2020/SEIAA ]</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(4)</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 xml:space="preserve">Granite Building Stone Quarry of </w:t>
                  </w:r>
                  <w:proofErr w:type="spellStart"/>
                  <w:r>
                    <w:rPr>
                      <w:color w:val="000000"/>
                    </w:rPr>
                    <w:t>Mr.K.I</w:t>
                  </w:r>
                  <w:proofErr w:type="spellEnd"/>
                  <w:r>
                    <w:rPr>
                      <w:color w:val="000000"/>
                    </w:rPr>
                    <w:t xml:space="preserve"> Joseph (Conversion </w:t>
                  </w:r>
                  <w:proofErr w:type="spellStart"/>
                  <w:r>
                    <w:rPr>
                      <w:color w:val="000000"/>
                    </w:rPr>
                    <w:t>ToR</w:t>
                  </w:r>
                  <w:proofErr w:type="spellEnd"/>
                  <w:r>
                    <w:rPr>
                      <w:color w:val="000000"/>
                    </w:rPr>
                    <w:t xml:space="preserve"> to EC), </w:t>
                  </w:r>
                  <w:proofErr w:type="spellStart"/>
                  <w:r>
                    <w:rPr>
                      <w:color w:val="000000"/>
                    </w:rPr>
                    <w:t>Venganellur</w:t>
                  </w:r>
                  <w:proofErr w:type="spellEnd"/>
                  <w:r>
                    <w:rPr>
                      <w:color w:val="000000"/>
                    </w:rPr>
                    <w:t xml:space="preserve"> Village, </w:t>
                  </w:r>
                  <w:proofErr w:type="spellStart"/>
                  <w:r>
                    <w:rPr>
                      <w:color w:val="000000"/>
                    </w:rPr>
                    <w:t>Thalappilly</w:t>
                  </w:r>
                  <w:proofErr w:type="spellEnd"/>
                  <w:r>
                    <w:rPr>
                      <w:color w:val="000000"/>
                    </w:rPr>
                    <w:t xml:space="preserve"> </w:t>
                  </w:r>
                  <w:proofErr w:type="spellStart"/>
                  <w:r>
                    <w:rPr>
                      <w:color w:val="000000"/>
                    </w:rPr>
                    <w:t>Taluk</w:t>
                  </w:r>
                  <w:proofErr w:type="spellEnd"/>
                  <w:r>
                    <w:rPr>
                      <w:color w:val="000000"/>
                    </w:rPr>
                    <w:t xml:space="preserve">, Thrissur District, Survey No.53, Area-0.9910Ha, </w:t>
                  </w:r>
                </w:p>
                <w:tbl>
                  <w:tblPr>
                    <w:tblW w:w="5000" w:type="pct"/>
                    <w:tblCellSpacing w:w="0" w:type="dxa"/>
                    <w:tblCellMar>
                      <w:top w:w="75" w:type="dxa"/>
                      <w:left w:w="75" w:type="dxa"/>
                      <w:bottom w:w="75" w:type="dxa"/>
                      <w:right w:w="75" w:type="dxa"/>
                    </w:tblCellMar>
                    <w:tblLook w:val="04A0"/>
                  </w:tblPr>
                  <w:tblGrid>
                    <w:gridCol w:w="642"/>
                    <w:gridCol w:w="2569"/>
                    <w:gridCol w:w="1284"/>
                    <w:gridCol w:w="1284"/>
                    <w:gridCol w:w="1926"/>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Thrissur</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Thalapilly</w:t>
                        </w:r>
                        <w:proofErr w:type="spellEnd"/>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Venganellur</w:t>
                        </w:r>
                        <w:proofErr w:type="spellEnd"/>
                      </w:p>
                    </w:tc>
                  </w:tr>
                </w:tbl>
                <w:p w:rsidR="006101DE" w:rsidRDefault="00274383">
                  <w:pPr>
                    <w:rPr>
                      <w:color w:val="000000"/>
                    </w:rPr>
                  </w:pPr>
                  <w:r>
                    <w:rPr>
                      <w:b/>
                      <w:bCs/>
                      <w:color w:val="000000"/>
                    </w:rPr>
                    <w:t xml:space="preserve">[SIA/KL/MIN/205474/2021 </w:t>
                  </w:r>
                  <w:r>
                    <w:rPr>
                      <w:color w:val="000000"/>
                    </w:rPr>
                    <w:t>,   </w:t>
                  </w:r>
                  <w:r>
                    <w:rPr>
                      <w:b/>
                      <w:bCs/>
                      <w:color w:val="000000"/>
                    </w:rPr>
                    <w:t>1444/EC2/2019/SEIAA ]</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(5)</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sidRPr="006D6E77">
                    <w:t xml:space="preserve">Application for Environmental Clearance for the Granite Building Stone Quarry project in </w:t>
                  </w:r>
                  <w:proofErr w:type="spellStart"/>
                  <w:r w:rsidRPr="006D6E77">
                    <w:t>ReSy.No</w:t>
                  </w:r>
                  <w:proofErr w:type="spellEnd"/>
                  <w:r w:rsidRPr="006D6E77">
                    <w:t xml:space="preserve"> 92/pt of </w:t>
                  </w:r>
                  <w:proofErr w:type="spellStart"/>
                  <w:r w:rsidRPr="006D6E77">
                    <w:t>Pulpatta</w:t>
                  </w:r>
                  <w:proofErr w:type="spellEnd"/>
                  <w:r w:rsidRPr="006D6E77">
                    <w:t xml:space="preserve"> Village, </w:t>
                  </w:r>
                  <w:proofErr w:type="spellStart"/>
                  <w:r w:rsidRPr="006D6E77">
                    <w:t>Ernad</w:t>
                  </w:r>
                  <w:proofErr w:type="spellEnd"/>
                  <w:r w:rsidRPr="006D6E77">
                    <w:t xml:space="preserve"> </w:t>
                  </w:r>
                  <w:proofErr w:type="spellStart"/>
                  <w:r w:rsidRPr="006D6E77">
                    <w:t>Taluk</w:t>
                  </w:r>
                  <w:proofErr w:type="spellEnd"/>
                  <w:r w:rsidRPr="006D6E77">
                    <w:t xml:space="preserve">, </w:t>
                  </w:r>
                  <w:proofErr w:type="spellStart"/>
                  <w:r w:rsidRPr="006D6E77">
                    <w:t>Malappuram</w:t>
                  </w:r>
                  <w:proofErr w:type="spellEnd"/>
                  <w:r w:rsidRPr="006D6E77">
                    <w:t xml:space="preserve"> District, Kerala for an area of 1.7396 Ha by Mohammed </w:t>
                  </w:r>
                  <w:proofErr w:type="spellStart"/>
                  <w:r w:rsidRPr="006D6E77">
                    <w:t>Kunhi</w:t>
                  </w:r>
                  <w:proofErr w:type="spellEnd"/>
                  <w:r w:rsidRPr="006D6E77">
                    <w:t xml:space="preserve"> </w:t>
                  </w:r>
                  <w:proofErr w:type="spellStart"/>
                  <w:r w:rsidRPr="006D6E77">
                    <w:t>Haji</w:t>
                  </w:r>
                  <w:proofErr w:type="spellEnd"/>
                </w:p>
                <w:tbl>
                  <w:tblPr>
                    <w:tblW w:w="5000" w:type="pct"/>
                    <w:tblCellSpacing w:w="0" w:type="dxa"/>
                    <w:tblCellMar>
                      <w:top w:w="75" w:type="dxa"/>
                      <w:left w:w="75" w:type="dxa"/>
                      <w:bottom w:w="75" w:type="dxa"/>
                      <w:right w:w="75" w:type="dxa"/>
                    </w:tblCellMar>
                    <w:tblLook w:val="04A0"/>
                  </w:tblPr>
                  <w:tblGrid>
                    <w:gridCol w:w="612"/>
                    <w:gridCol w:w="2538"/>
                    <w:gridCol w:w="1407"/>
                    <w:gridCol w:w="1253"/>
                    <w:gridCol w:w="1895"/>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Malappuram</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Ernad</w:t>
                        </w:r>
                        <w:proofErr w:type="spellEnd"/>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Pulpatta</w:t>
                        </w:r>
                        <w:proofErr w:type="spellEnd"/>
                      </w:p>
                    </w:tc>
                  </w:tr>
                </w:tbl>
                <w:p w:rsidR="006101DE" w:rsidRDefault="00274383">
                  <w:pPr>
                    <w:rPr>
                      <w:color w:val="000000"/>
                    </w:rPr>
                  </w:pPr>
                  <w:r>
                    <w:rPr>
                      <w:b/>
                      <w:bCs/>
                      <w:color w:val="000000"/>
                    </w:rPr>
                    <w:t xml:space="preserve">[SIA/KL/MIN/93154/2019 </w:t>
                  </w:r>
                  <w:r>
                    <w:rPr>
                      <w:color w:val="000000"/>
                    </w:rPr>
                    <w:t>,   </w:t>
                  </w:r>
                  <w:r>
                    <w:rPr>
                      <w:b/>
                      <w:bCs/>
                      <w:color w:val="000000"/>
                    </w:rPr>
                    <w:t>1235/EC2/2019/SEIAA ]</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(6)</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 xml:space="preserve">Environmental Clearance for the proposed building construction project as part of development of IT/ITES campus (Phase-1) to be developed by M/s Tata Consultancy Services Ltd. </w:t>
                  </w:r>
                  <w:r w:rsidR="000D09FA">
                    <w:rPr>
                      <w:color w:val="000000"/>
                    </w:rPr>
                    <w:t xml:space="preserve"> (Green B</w:t>
                  </w:r>
                  <w:r w:rsidR="000D5F60">
                    <w:rPr>
                      <w:color w:val="000000"/>
                    </w:rPr>
                    <w:t>uilding Certificate)</w:t>
                  </w:r>
                </w:p>
                <w:tbl>
                  <w:tblPr>
                    <w:tblW w:w="5000" w:type="pct"/>
                    <w:tblCellSpacing w:w="0" w:type="dxa"/>
                    <w:tblCellMar>
                      <w:top w:w="75" w:type="dxa"/>
                      <w:left w:w="75" w:type="dxa"/>
                      <w:bottom w:w="75" w:type="dxa"/>
                      <w:right w:w="75" w:type="dxa"/>
                    </w:tblCellMar>
                    <w:tblLook w:val="04A0"/>
                  </w:tblPr>
                  <w:tblGrid>
                    <w:gridCol w:w="534"/>
                    <w:gridCol w:w="1218"/>
                    <w:gridCol w:w="2193"/>
                    <w:gridCol w:w="2193"/>
                    <w:gridCol w:w="1567"/>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Thiruvananthapuram</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Thiruvananthapuram</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Andoorkonam</w:t>
                        </w:r>
                        <w:proofErr w:type="spellEnd"/>
                        <w:r>
                          <w:rPr>
                            <w:color w:val="000000"/>
                          </w:rPr>
                          <w:t xml:space="preserve"> and </w:t>
                        </w:r>
                        <w:proofErr w:type="spellStart"/>
                        <w:r>
                          <w:rPr>
                            <w:color w:val="000000"/>
                          </w:rPr>
                          <w:t>Pallipuram</w:t>
                        </w:r>
                        <w:proofErr w:type="spellEnd"/>
                      </w:p>
                    </w:tc>
                  </w:tr>
                </w:tbl>
                <w:p w:rsidR="006101DE" w:rsidRDefault="00274383">
                  <w:pPr>
                    <w:rPr>
                      <w:color w:val="000000"/>
                    </w:rPr>
                  </w:pPr>
                  <w:r>
                    <w:rPr>
                      <w:b/>
                      <w:bCs/>
                      <w:color w:val="000000"/>
                    </w:rPr>
                    <w:t xml:space="preserve">[SIA/KL/MIS/209935/2021 </w:t>
                  </w:r>
                  <w:r>
                    <w:rPr>
                      <w:color w:val="000000"/>
                    </w:rPr>
                    <w:t>,   </w:t>
                  </w:r>
                  <w:r>
                    <w:rPr>
                      <w:b/>
                      <w:bCs/>
                      <w:color w:val="000000"/>
                    </w:rPr>
                    <w:t>1896/EC1/2021/SEIAA ]</w:t>
                  </w:r>
                </w:p>
              </w:tc>
            </w:tr>
          </w:tbl>
          <w:p w:rsidR="006101DE" w:rsidRDefault="006101DE">
            <w:pPr>
              <w:pStyle w:val="NormalWeb"/>
              <w:spacing w:before="0" w:beforeAutospacing="0" w:after="0" w:afterAutospacing="0"/>
              <w:rPr>
                <w:rFonts w:ascii="Calibri" w:eastAsia="Calibri" w:hAnsi="Calibri" w:cs="Calibri"/>
                <w:vanish/>
                <w:sz w:val="20"/>
                <w:szCs w:val="20"/>
              </w:rPr>
            </w:pPr>
          </w:p>
          <w:tbl>
            <w:tblPr>
              <w:tblW w:w="3500" w:type="pct"/>
              <w:jc w:val="center"/>
              <w:tblCellSpacing w:w="0" w:type="dxa"/>
              <w:tblCellMar>
                <w:top w:w="75" w:type="dxa"/>
                <w:left w:w="75" w:type="dxa"/>
                <w:bottom w:w="75" w:type="dxa"/>
                <w:right w:w="75" w:type="dxa"/>
              </w:tblCellMar>
              <w:tblLook w:val="04A0"/>
            </w:tblPr>
            <w:tblGrid>
              <w:gridCol w:w="667"/>
              <w:gridCol w:w="7901"/>
            </w:tblGrid>
            <w:tr w:rsidR="006101DE">
              <w:trPr>
                <w:gridAfter w:val="1"/>
                <w:wAfter w:w="604" w:type="dxa"/>
                <w:tblCellSpacing w:w="0" w:type="dxa"/>
                <w:jc w:val="center"/>
                <w:hidden/>
              </w:trPr>
              <w:tc>
                <w:tcPr>
                  <w:tcW w:w="0" w:type="auto"/>
                  <w:vAlign w:val="center"/>
                  <w:hideMark/>
                </w:tcPr>
                <w:p w:rsidR="006101DE" w:rsidRDefault="006101DE">
                  <w:pPr>
                    <w:rPr>
                      <w:rFonts w:ascii="Calibri" w:eastAsia="Calibri" w:hAnsi="Calibri" w:cs="Calibri"/>
                      <w:vanish/>
                      <w:sz w:val="20"/>
                      <w:szCs w:val="20"/>
                    </w:rPr>
                  </w:pPr>
                </w:p>
              </w:tc>
            </w:tr>
            <w:tr w:rsidR="006101DE">
              <w:trPr>
                <w:tblCellSpacing w:w="0" w:type="dxa"/>
                <w:jc w:val="center"/>
              </w:trPr>
              <w:tc>
                <w:tcPr>
                  <w:tcW w:w="0" w:type="auto"/>
                  <w:gridSpan w:val="2"/>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CONSIDERATION OF TOR PROPOSALS</w:t>
                  </w:r>
                </w:p>
              </w:tc>
            </w:tr>
            <w:tr w:rsidR="006101DE">
              <w:trPr>
                <w:tblCellSpacing w:w="0" w:type="dxa"/>
                <w:jc w:val="center"/>
              </w:trPr>
              <w:tc>
                <w:tcPr>
                  <w:tcW w:w="1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proofErr w:type="spellStart"/>
                  <w:r>
                    <w:rPr>
                      <w:b/>
                      <w:bCs/>
                      <w:color w:val="000000"/>
                    </w:rPr>
                    <w:t>S.No</w:t>
                  </w:r>
                  <w:proofErr w:type="spellEnd"/>
                </w:p>
              </w:tc>
              <w:tc>
                <w:tcPr>
                  <w:tcW w:w="4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Proposal</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sidRPr="006D6E77">
                    <w:t xml:space="preserve">Submission of Terms of Reference (TOR) for EIA of the mining permit in respect of “Building Stone Quarry of Mr. K.I Joseph”, over an extent of 0.9910 Ha. Survey No. 53/2 in </w:t>
                  </w:r>
                  <w:proofErr w:type="spellStart"/>
                  <w:r w:rsidRPr="006D6E77">
                    <w:t>Venganellur</w:t>
                  </w:r>
                  <w:proofErr w:type="spellEnd"/>
                  <w:r w:rsidRPr="006D6E77">
                    <w:t xml:space="preserve"> Village, </w:t>
                  </w:r>
                  <w:proofErr w:type="spellStart"/>
                  <w:r w:rsidRPr="006D6E77">
                    <w:t>ThalappillyTaluk</w:t>
                  </w:r>
                  <w:proofErr w:type="spellEnd"/>
                  <w:r w:rsidRPr="006D6E77">
                    <w:t xml:space="preserve">, </w:t>
                  </w:r>
                  <w:proofErr w:type="spellStart"/>
                  <w:r w:rsidRPr="006D6E77">
                    <w:t>Thrissur</w:t>
                  </w:r>
                  <w:proofErr w:type="spellEnd"/>
                  <w:r w:rsidRPr="006D6E77">
                    <w:t xml:space="preserve"> District, Kerala</w:t>
                  </w:r>
                </w:p>
                <w:tbl>
                  <w:tblPr>
                    <w:tblW w:w="5000" w:type="pct"/>
                    <w:tblCellSpacing w:w="0" w:type="dxa"/>
                    <w:tblCellMar>
                      <w:top w:w="75" w:type="dxa"/>
                      <w:left w:w="75" w:type="dxa"/>
                      <w:bottom w:w="75" w:type="dxa"/>
                      <w:right w:w="75" w:type="dxa"/>
                    </w:tblCellMar>
                    <w:tblLook w:val="04A0"/>
                  </w:tblPr>
                  <w:tblGrid>
                    <w:gridCol w:w="625"/>
                    <w:gridCol w:w="2551"/>
                    <w:gridCol w:w="1266"/>
                    <w:gridCol w:w="1354"/>
                    <w:gridCol w:w="1909"/>
                  </w:tblGrid>
                  <w:tr w:rsidR="006101DE">
                    <w:trPr>
                      <w:tblCellSpacing w:w="0" w:type="dxa"/>
                    </w:trPr>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b/>
                            <w:bCs/>
                            <w:color w:val="000000"/>
                          </w:rPr>
                        </w:pPr>
                        <w:r>
                          <w:rPr>
                            <w:b/>
                            <w:bCs/>
                            <w:color w:val="000000"/>
                          </w:rPr>
                          <w:t>            State of the project</w:t>
                        </w:r>
                      </w:p>
                    </w:tc>
                  </w:tr>
                  <w:tr w:rsidR="006101DE">
                    <w:trPr>
                      <w:tblCellSpacing w:w="0" w:type="dxa"/>
                    </w:trPr>
                    <w:tc>
                      <w:tcPr>
                        <w:tcW w:w="417"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S. No.</w:t>
                        </w:r>
                      </w:p>
                    </w:tc>
                    <w:tc>
                      <w:tcPr>
                        <w:tcW w:w="1667"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 xml:space="preserve">State </w:t>
                        </w:r>
                      </w:p>
                    </w:tc>
                    <w:tc>
                      <w:tcPr>
                        <w:tcW w:w="833"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 xml:space="preserve">District </w:t>
                        </w:r>
                      </w:p>
                    </w:tc>
                    <w:tc>
                      <w:tcPr>
                        <w:tcW w:w="833"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 xml:space="preserve">Tehsil </w:t>
                        </w:r>
                      </w:p>
                    </w:tc>
                    <w:tc>
                      <w:tcPr>
                        <w:tcW w:w="1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color w:val="000000"/>
                          </w:rPr>
                        </w:pPr>
                        <w:r>
                          <w:rPr>
                            <w:b/>
                            <w:bCs/>
                            <w:color w:val="000000"/>
                          </w:rPr>
                          <w:t xml:space="preserve">Village </w:t>
                        </w:r>
                      </w:p>
                    </w:tc>
                  </w:tr>
                  <w:tr w:rsidR="006101DE">
                    <w:trPr>
                      <w:tblCellSpacing w:w="0" w:type="dxa"/>
                    </w:trPr>
                    <w:tc>
                      <w:tcPr>
                        <w:tcW w:w="417"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667"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Kerala</w:t>
                        </w:r>
                      </w:p>
                    </w:tc>
                    <w:tc>
                      <w:tcPr>
                        <w:tcW w:w="833"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Thrissur</w:t>
                        </w:r>
                      </w:p>
                    </w:tc>
                    <w:tc>
                      <w:tcPr>
                        <w:tcW w:w="833"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proofErr w:type="spellStart"/>
                        <w:r>
                          <w:rPr>
                            <w:color w:val="000000"/>
                          </w:rPr>
                          <w:t>Thalappillly</w:t>
                        </w:r>
                        <w:proofErr w:type="spellEnd"/>
                      </w:p>
                    </w:tc>
                    <w:tc>
                      <w:tcPr>
                        <w:tcW w:w="1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proofErr w:type="spellStart"/>
                        <w:r>
                          <w:rPr>
                            <w:color w:val="000000"/>
                          </w:rPr>
                          <w:t>Venganellur</w:t>
                        </w:r>
                        <w:proofErr w:type="spellEnd"/>
                      </w:p>
                    </w:tc>
                  </w:tr>
                </w:tbl>
                <w:p w:rsidR="006101DE" w:rsidRDefault="00274383">
                  <w:pPr>
                    <w:rPr>
                      <w:color w:val="000000"/>
                    </w:rPr>
                  </w:pPr>
                  <w:r>
                    <w:rPr>
                      <w:b/>
                      <w:bCs/>
                      <w:color w:val="000000"/>
                    </w:rPr>
                    <w:t xml:space="preserve">[SIA/KL/MIN/41118/2019 </w:t>
                  </w:r>
                  <w:r>
                    <w:rPr>
                      <w:color w:val="000000"/>
                    </w:rPr>
                    <w:t>,   </w:t>
                  </w:r>
                  <w:r>
                    <w:rPr>
                      <w:b/>
                      <w:bCs/>
                      <w:color w:val="000000"/>
                    </w:rPr>
                    <w:t>1444/EC2/2019/SEIAA ]</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(2)</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sidRPr="006D6E77">
                    <w:t xml:space="preserve">Residential Building Project – Kent Mahal of M/s. Kent Constructions Pvt. Ltd., at Sy. Nos. 141/3, 141/4, 141/5 &amp; 141/8 of </w:t>
                  </w:r>
                  <w:proofErr w:type="spellStart"/>
                  <w:r w:rsidRPr="006D6E77">
                    <w:t>Puthencruz</w:t>
                  </w:r>
                  <w:proofErr w:type="spellEnd"/>
                  <w:r w:rsidRPr="006D6E77">
                    <w:t xml:space="preserve"> Village, </w:t>
                  </w:r>
                  <w:proofErr w:type="spellStart"/>
                  <w:r w:rsidRPr="006D6E77">
                    <w:t>VadavucodePuthencruzGramapanchayat</w:t>
                  </w:r>
                  <w:proofErr w:type="spellEnd"/>
                  <w:r w:rsidRPr="006D6E77">
                    <w:t xml:space="preserve">, </w:t>
                  </w:r>
                  <w:proofErr w:type="spellStart"/>
                  <w:r w:rsidRPr="006D6E77">
                    <w:t>Kunnathunadu</w:t>
                  </w:r>
                  <w:proofErr w:type="spellEnd"/>
                  <w:r w:rsidRPr="006D6E77">
                    <w:t xml:space="preserve"> Taluk, Ernakulam District, Kerala State.</w:t>
                  </w:r>
                </w:p>
                <w:tbl>
                  <w:tblPr>
                    <w:tblW w:w="5000" w:type="pct"/>
                    <w:tblCellSpacing w:w="0" w:type="dxa"/>
                    <w:tblCellMar>
                      <w:top w:w="75" w:type="dxa"/>
                      <w:left w:w="75" w:type="dxa"/>
                      <w:bottom w:w="75" w:type="dxa"/>
                      <w:right w:w="75" w:type="dxa"/>
                    </w:tblCellMar>
                    <w:tblLook w:val="04A0"/>
                  </w:tblPr>
                  <w:tblGrid>
                    <w:gridCol w:w="595"/>
                    <w:gridCol w:w="2521"/>
                    <w:gridCol w:w="1236"/>
                    <w:gridCol w:w="1474"/>
                    <w:gridCol w:w="1879"/>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Ernakulam</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Kunnathunad</w:t>
                        </w:r>
                        <w:proofErr w:type="spellEnd"/>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proofErr w:type="spellStart"/>
                        <w:r>
                          <w:rPr>
                            <w:color w:val="000000"/>
                          </w:rPr>
                          <w:t>Puthencruz</w:t>
                        </w:r>
                        <w:proofErr w:type="spellEnd"/>
                      </w:p>
                    </w:tc>
                  </w:tr>
                </w:tbl>
                <w:p w:rsidR="006101DE" w:rsidRDefault="00274383">
                  <w:pPr>
                    <w:rPr>
                      <w:color w:val="000000"/>
                    </w:rPr>
                  </w:pPr>
                  <w:r>
                    <w:rPr>
                      <w:b/>
                      <w:bCs/>
                      <w:color w:val="000000"/>
                    </w:rPr>
                    <w:t xml:space="preserve">[SIA/KL/NCP/57270/2020 </w:t>
                  </w:r>
                  <w:r>
                    <w:rPr>
                      <w:color w:val="000000"/>
                    </w:rPr>
                    <w:t>,   </w:t>
                  </w:r>
                  <w:r>
                    <w:rPr>
                      <w:b/>
                      <w:bCs/>
                      <w:color w:val="000000"/>
                    </w:rPr>
                    <w:t>1890/EC3/2021/SEIAA ]</w:t>
                  </w:r>
                </w:p>
              </w:tc>
            </w:tr>
            <w:tr w:rsidR="006101DE">
              <w:trPr>
                <w:tblCellSpacing w:w="0" w:type="dxa"/>
                <w:jc w:val="center"/>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(3)</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both"/>
                    <w:rPr>
                      <w:color w:val="000000"/>
                    </w:rPr>
                  </w:pPr>
                  <w:r w:rsidRPr="006D6E77">
                    <w:t xml:space="preserve">TOR (Terms of Reference) for the Proposed Granite Building Stone Quarry over an area of 5.2794 Ha located At Un Survey (Field No. 2159, 2160, 2162 Not Final) in </w:t>
                  </w:r>
                  <w:proofErr w:type="spellStart"/>
                  <w:r w:rsidRPr="006D6E77">
                    <w:t>Koodaranji</w:t>
                  </w:r>
                  <w:proofErr w:type="spellEnd"/>
                  <w:r w:rsidRPr="006D6E77">
                    <w:t xml:space="preserve"> Village, </w:t>
                  </w:r>
                  <w:proofErr w:type="spellStart"/>
                  <w:r w:rsidRPr="006D6E77">
                    <w:t>Thamarassery</w:t>
                  </w:r>
                  <w:proofErr w:type="spellEnd"/>
                  <w:r w:rsidRPr="006D6E77">
                    <w:t xml:space="preserve"> </w:t>
                  </w:r>
                  <w:proofErr w:type="spellStart"/>
                  <w:r w:rsidRPr="006D6E77">
                    <w:t>Taluk</w:t>
                  </w:r>
                  <w:proofErr w:type="spellEnd"/>
                  <w:r w:rsidRPr="006D6E77">
                    <w:t>, Kozhikode District, Kerala. Category ‘B’</w:t>
                  </w:r>
                </w:p>
                <w:tbl>
                  <w:tblPr>
                    <w:tblW w:w="5000" w:type="pct"/>
                    <w:tblCellSpacing w:w="0" w:type="dxa"/>
                    <w:tblCellMar>
                      <w:top w:w="75" w:type="dxa"/>
                      <w:left w:w="75" w:type="dxa"/>
                      <w:bottom w:w="75" w:type="dxa"/>
                      <w:right w:w="75" w:type="dxa"/>
                    </w:tblCellMar>
                    <w:tblLook w:val="04A0"/>
                  </w:tblPr>
                  <w:tblGrid>
                    <w:gridCol w:w="642"/>
                    <w:gridCol w:w="2569"/>
                    <w:gridCol w:w="1284"/>
                    <w:gridCol w:w="1284"/>
                    <w:gridCol w:w="1926"/>
                  </w:tblGrid>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S. No.</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 xml:space="preserve">State </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District</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Tehsil</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b/>
                            <w:bCs/>
                          </w:rPr>
                        </w:pPr>
                        <w:r>
                          <w:rPr>
                            <w:b/>
                            <w:bCs/>
                          </w:rPr>
                          <w:t>Village</w:t>
                        </w: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(1.)</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Kozhikode</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Kozhikode</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6101DE">
                        <w:pPr>
                          <w:rPr>
                            <w:color w:val="000000"/>
                          </w:rPr>
                        </w:pPr>
                      </w:p>
                    </w:tc>
                  </w:tr>
                  <w:tr w:rsidR="006101DE">
                    <w:trPr>
                      <w:tblCellSpacing w:w="0" w:type="dxa"/>
                    </w:trPr>
                    <w:tc>
                      <w:tcPr>
                        <w:tcW w:w="2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jc w:val="center"/>
                          <w:rPr>
                            <w:color w:val="000000"/>
                          </w:rPr>
                        </w:pPr>
                        <w:r>
                          <w:rPr>
                            <w:color w:val="000000"/>
                          </w:rPr>
                          <w:t>(2.)</w:t>
                        </w:r>
                      </w:p>
                    </w:tc>
                    <w:tc>
                      <w:tcPr>
                        <w:tcW w:w="10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Kerala</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Kozhikode</w:t>
                        </w:r>
                      </w:p>
                    </w:tc>
                    <w:tc>
                      <w:tcPr>
                        <w:tcW w:w="50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Kozhikode</w:t>
                        </w:r>
                      </w:p>
                    </w:tc>
                    <w:tc>
                      <w:tcPr>
                        <w:tcW w:w="750" w:type="pct"/>
                        <w:tcBorders>
                          <w:top w:val="single" w:sz="6" w:space="0" w:color="808080"/>
                          <w:left w:val="single" w:sz="6" w:space="0" w:color="808080"/>
                          <w:bottom w:val="single" w:sz="6" w:space="0" w:color="808080"/>
                          <w:right w:val="single" w:sz="6" w:space="0" w:color="808080"/>
                        </w:tcBorders>
                        <w:vAlign w:val="center"/>
                        <w:hideMark/>
                      </w:tcPr>
                      <w:p w:rsidR="006101DE" w:rsidRDefault="00274383">
                        <w:pPr>
                          <w:rPr>
                            <w:color w:val="000000"/>
                          </w:rPr>
                        </w:pPr>
                        <w:r>
                          <w:rPr>
                            <w:color w:val="000000"/>
                          </w:rPr>
                          <w:t>KOODARANJI</w:t>
                        </w:r>
                      </w:p>
                    </w:tc>
                  </w:tr>
                </w:tbl>
                <w:p w:rsidR="006101DE" w:rsidRDefault="00274383">
                  <w:pPr>
                    <w:rPr>
                      <w:color w:val="000000"/>
                    </w:rPr>
                  </w:pPr>
                  <w:r>
                    <w:rPr>
                      <w:b/>
                      <w:bCs/>
                      <w:color w:val="000000"/>
                    </w:rPr>
                    <w:t xml:space="preserve">[SIA/KL/MIN/60375/2021 </w:t>
                  </w:r>
                  <w:r>
                    <w:rPr>
                      <w:color w:val="000000"/>
                    </w:rPr>
                    <w:t>,   </w:t>
                  </w:r>
                  <w:r>
                    <w:rPr>
                      <w:b/>
                      <w:bCs/>
                      <w:color w:val="000000"/>
                    </w:rPr>
                    <w:t>1884/EC4/2021/SEIAA ]</w:t>
                  </w:r>
                </w:p>
              </w:tc>
            </w:tr>
          </w:tbl>
          <w:p w:rsidR="006101DE" w:rsidRDefault="006101DE">
            <w:pPr>
              <w:pStyle w:val="NormalWeb"/>
              <w:spacing w:before="0" w:beforeAutospacing="0" w:after="0" w:afterAutospacing="0"/>
              <w:rPr>
                <w:rFonts w:ascii="Calibri" w:eastAsia="Calibri" w:hAnsi="Calibri" w:cs="Calibri"/>
                <w:vanish/>
                <w:sz w:val="20"/>
                <w:szCs w:val="20"/>
              </w:rPr>
            </w:pPr>
          </w:p>
          <w:tbl>
            <w:tblPr>
              <w:tblW w:w="3750" w:type="pct"/>
              <w:jc w:val="center"/>
              <w:tblCellSpacing w:w="15" w:type="dxa"/>
              <w:tblLook w:val="04A0"/>
            </w:tblPr>
            <w:tblGrid>
              <w:gridCol w:w="1060"/>
              <w:gridCol w:w="8120"/>
            </w:tblGrid>
            <w:tr w:rsidR="006101DE">
              <w:trPr>
                <w:gridAfter w:val="1"/>
                <w:tblCellSpacing w:w="15" w:type="dxa"/>
                <w:jc w:val="center"/>
                <w:hidden/>
              </w:trPr>
              <w:tc>
                <w:tcPr>
                  <w:tcW w:w="0" w:type="auto"/>
                  <w:tcMar>
                    <w:top w:w="15" w:type="dxa"/>
                    <w:left w:w="15" w:type="dxa"/>
                    <w:bottom w:w="15" w:type="dxa"/>
                    <w:right w:w="15" w:type="dxa"/>
                  </w:tcMar>
                  <w:vAlign w:val="center"/>
                  <w:hideMark/>
                </w:tcPr>
                <w:p w:rsidR="006101DE" w:rsidRDefault="006101DE">
                  <w:pPr>
                    <w:rPr>
                      <w:rFonts w:ascii="Calibri" w:eastAsia="Calibri" w:hAnsi="Calibri" w:cs="Calibri"/>
                      <w:vanish/>
                      <w:sz w:val="20"/>
                      <w:szCs w:val="20"/>
                    </w:rPr>
                  </w:pPr>
                </w:p>
              </w:tc>
            </w:tr>
            <w:tr w:rsidR="006101DE">
              <w:trPr>
                <w:tblCellSpacing w:w="15" w:type="dxa"/>
                <w:jc w:val="center"/>
              </w:trPr>
              <w:tc>
                <w:tcPr>
                  <w:tcW w:w="0" w:type="auto"/>
                  <w:tcMar>
                    <w:top w:w="15" w:type="dxa"/>
                    <w:left w:w="570" w:type="dxa"/>
                    <w:bottom w:w="15" w:type="dxa"/>
                    <w:right w:w="15" w:type="dxa"/>
                  </w:tcMar>
                </w:tcPr>
                <w:p w:rsidR="006101DE" w:rsidRDefault="006101DE">
                  <w:pPr>
                    <w:rPr>
                      <w:rFonts w:ascii="Calibri" w:hAnsi="Calibri" w:cs="Calibri"/>
                      <w:color w:val="000000"/>
                    </w:rPr>
                  </w:pPr>
                </w:p>
                <w:p w:rsidR="006101DE" w:rsidRDefault="00274383">
                  <w:pPr>
                    <w:rPr>
                      <w:rFonts w:ascii="Calibri" w:hAnsi="Calibri" w:cs="Calibri"/>
                      <w:color w:val="000000"/>
                    </w:rPr>
                  </w:pPr>
                  <w:r>
                    <w:rPr>
                      <w:rStyle w:val="auto-style1"/>
                      <w:rFonts w:ascii="Calibri" w:hAnsi="Calibri" w:cs="Calibri"/>
                      <w:b/>
                      <w:bCs/>
                      <w:color w:val="000000"/>
                    </w:rPr>
                    <w:t>10.5</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b/>
                      <w:bCs/>
                      <w:color w:val="000000"/>
                    </w:rPr>
                    <w:t xml:space="preserve">Discussion on any other item with permission of the Chair. </w:t>
                  </w:r>
                </w:p>
              </w:tc>
            </w:tr>
            <w:tr w:rsidR="006101DE">
              <w:trPr>
                <w:tblCellSpacing w:w="15" w:type="dxa"/>
                <w:jc w:val="center"/>
              </w:trPr>
              <w:tc>
                <w:tcPr>
                  <w:tcW w:w="0" w:type="auto"/>
                  <w:gridSpan w:val="2"/>
                  <w:tcMar>
                    <w:top w:w="15" w:type="dxa"/>
                    <w:left w:w="450" w:type="dxa"/>
                    <w:bottom w:w="15" w:type="dxa"/>
                    <w:right w:w="15" w:type="dxa"/>
                  </w:tcMar>
                  <w:vAlign w:val="center"/>
                  <w:hideMark/>
                </w:tcPr>
                <w:p w:rsidR="006101DE" w:rsidRDefault="00274383">
                  <w:pPr>
                    <w:spacing w:after="240"/>
                    <w:rPr>
                      <w:rFonts w:ascii="Calibri" w:hAnsi="Calibri" w:cs="Calibri"/>
                      <w:color w:val="000000"/>
                    </w:rPr>
                  </w:pPr>
                  <w:r>
                    <w:rPr>
                      <w:rFonts w:ascii="Calibri" w:hAnsi="Calibri" w:cs="Calibri"/>
                      <w:color w:val="000000"/>
                    </w:rPr>
                    <w:br/>
                  </w:r>
                  <w:r>
                    <w:rPr>
                      <w:rStyle w:val="auto-style1"/>
                      <w:rFonts w:ascii="Calibri" w:hAnsi="Calibri" w:cs="Calibri"/>
                      <w:b/>
                      <w:bCs/>
                      <w:color w:val="000000"/>
                    </w:rPr>
                    <w:t xml:space="preserve">Important Note: </w:t>
                  </w:r>
                </w:p>
              </w:tc>
            </w:tr>
            <w:tr w:rsidR="006101DE">
              <w:trPr>
                <w:tblCellSpacing w:w="15" w:type="dxa"/>
                <w:jc w:val="center"/>
              </w:trPr>
              <w:tc>
                <w:tcPr>
                  <w:tcW w:w="0" w:type="auto"/>
                  <w:gridSpan w:val="2"/>
                  <w:tcMar>
                    <w:top w:w="15" w:type="dxa"/>
                    <w:left w:w="600" w:type="dxa"/>
                    <w:bottom w:w="15" w:type="dxa"/>
                    <w:right w:w="15" w:type="dxa"/>
                  </w:tcMar>
                  <w:vAlign w:val="center"/>
                  <w:hideMark/>
                </w:tcPr>
                <w:p w:rsidR="006101DE" w:rsidRDefault="00274383">
                  <w:pPr>
                    <w:rPr>
                      <w:rFonts w:ascii="Calibri" w:hAnsi="Calibri" w:cs="Calibri"/>
                      <w:color w:val="000000"/>
                    </w:rPr>
                  </w:pPr>
                  <w:r>
                    <w:rPr>
                      <w:rStyle w:val="auto-style1"/>
                      <w:rFonts w:ascii="Calibri" w:hAnsi="Calibri" w:cs="Calibri"/>
                      <w:b/>
                      <w:bCs/>
                      <w:color w:val="000000"/>
                    </w:rPr>
                    <w:t xml:space="preserve">1.   The project proponents are requested to send the project details in respect of establishment/identification of violation </w:t>
                  </w:r>
                </w:p>
              </w:tc>
            </w:tr>
            <w:tr w:rsidR="006101DE">
              <w:trPr>
                <w:tblCellSpacing w:w="15" w:type="dxa"/>
                <w:jc w:val="center"/>
              </w:trPr>
              <w:tc>
                <w:tcPr>
                  <w:tcW w:w="0" w:type="auto"/>
                  <w:gridSpan w:val="2"/>
                  <w:tcMar>
                    <w:top w:w="15" w:type="dxa"/>
                    <w:left w:w="90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b/>
                      <w:bCs/>
                      <w:color w:val="000000"/>
                    </w:rPr>
                    <w:t>  (</w:t>
                  </w:r>
                  <w:proofErr w:type="gramStart"/>
                  <w:r>
                    <w:rPr>
                      <w:rStyle w:val="auto-style1"/>
                      <w:rFonts w:ascii="Calibri" w:hAnsi="Calibri" w:cs="Calibri"/>
                      <w:b/>
                      <w:bCs/>
                      <w:color w:val="000000"/>
                    </w:rPr>
                    <w:t>by</w:t>
                  </w:r>
                  <w:proofErr w:type="gramEnd"/>
                  <w:r>
                    <w:rPr>
                      <w:rStyle w:val="auto-style1"/>
                      <w:rFonts w:ascii="Calibri" w:hAnsi="Calibri" w:cs="Calibri"/>
                      <w:b/>
                      <w:bCs/>
                      <w:color w:val="000000"/>
                    </w:rPr>
                    <w:t xml:space="preserve"> SEIAA/</w:t>
                  </w:r>
                  <w:proofErr w:type="spellStart"/>
                  <w:r>
                    <w:rPr>
                      <w:rStyle w:val="auto-style1"/>
                      <w:rFonts w:ascii="Calibri" w:hAnsi="Calibri" w:cs="Calibri"/>
                      <w:b/>
                      <w:bCs/>
                      <w:color w:val="000000"/>
                    </w:rPr>
                    <w:t>MoEF&amp;CC</w:t>
                  </w:r>
                  <w:proofErr w:type="spellEnd"/>
                  <w:r>
                    <w:rPr>
                      <w:rStyle w:val="auto-style1"/>
                      <w:rFonts w:ascii="Calibri" w:hAnsi="Calibri" w:cs="Calibri"/>
                      <w:b/>
                      <w:bCs/>
                      <w:color w:val="000000"/>
                    </w:rPr>
                    <w:t xml:space="preserve">) in the format as per Annexure-I, Annexure-II, Annexure-III &amp; Annexure-IV. </w:t>
                  </w:r>
                </w:p>
              </w:tc>
            </w:tr>
            <w:tr w:rsidR="006101DE">
              <w:trPr>
                <w:tblCellSpacing w:w="15" w:type="dxa"/>
                <w:jc w:val="center"/>
              </w:trPr>
              <w:tc>
                <w:tcPr>
                  <w:tcW w:w="0" w:type="auto"/>
                  <w:tcMar>
                    <w:top w:w="15" w:type="dxa"/>
                    <w:left w:w="57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color w:val="000000"/>
                    </w:rPr>
                    <w:t>(1)</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rPr>
                    <w:t xml:space="preserve">The project proponents should submit the Form-1, Pre-feasibility report for TOR along with other requisite </w:t>
                  </w:r>
                  <w:proofErr w:type="spellStart"/>
                  <w:r>
                    <w:rPr>
                      <w:rStyle w:val="auto-style1"/>
                      <w:rFonts w:ascii="Calibri" w:hAnsi="Calibri" w:cs="Calibri"/>
                      <w:color w:val="000000"/>
                    </w:rPr>
                    <w:t>documents,Environment</w:t>
                  </w:r>
                  <w:proofErr w:type="spellEnd"/>
                  <w:r>
                    <w:rPr>
                      <w:rStyle w:val="auto-style1"/>
                      <w:rFonts w:ascii="Calibri" w:hAnsi="Calibri" w:cs="Calibri"/>
                      <w:color w:val="000000"/>
                    </w:rPr>
                    <w:t xml:space="preserve"> Impact Assessment Report, public hearing report, queries subsequently raised by the Ministry, if </w:t>
                  </w:r>
                  <w:proofErr w:type="spellStart"/>
                  <w:r>
                    <w:rPr>
                      <w:rStyle w:val="auto-style1"/>
                      <w:rFonts w:ascii="Calibri" w:hAnsi="Calibri" w:cs="Calibri"/>
                      <w:color w:val="000000"/>
                    </w:rPr>
                    <w:t>anyincluding</w:t>
                  </w:r>
                  <w:proofErr w:type="spellEnd"/>
                  <w:r>
                    <w:rPr>
                      <w:rStyle w:val="auto-style1"/>
                      <w:rFonts w:ascii="Calibri" w:hAnsi="Calibri" w:cs="Calibri"/>
                      <w:color w:val="000000"/>
                    </w:rPr>
                    <w:t xml:space="preserve"> details of the court matters/Orders of the Court pertaining to the project if any, in original, duly signed by the company authorized signatory for Environmental Clearance, well in advance before meeting to </w:t>
                  </w:r>
                  <w:proofErr w:type="spellStart"/>
                  <w:r>
                    <w:rPr>
                      <w:rStyle w:val="auto-style1"/>
                      <w:rFonts w:ascii="Calibri" w:hAnsi="Calibri" w:cs="Calibri"/>
                      <w:color w:val="000000"/>
                    </w:rPr>
                    <w:t>Ministryâ</w:t>
                  </w:r>
                  <w:proofErr w:type="spellEnd"/>
                  <w:r>
                    <w:rPr>
                      <w:rStyle w:val="auto-style1"/>
                      <w:rFonts w:ascii="Calibri" w:hAnsi="Calibri" w:cs="Calibri"/>
                      <w:color w:val="000000"/>
                    </w:rPr>
                    <w:t xml:space="preserve">€™s project section or utmost at the time of presentation, without which the proposal will not be considered. </w:t>
                  </w:r>
                </w:p>
              </w:tc>
            </w:tr>
            <w:tr w:rsidR="006101DE">
              <w:trPr>
                <w:tblCellSpacing w:w="15" w:type="dxa"/>
                <w:jc w:val="center"/>
              </w:trPr>
              <w:tc>
                <w:tcPr>
                  <w:tcW w:w="0" w:type="auto"/>
                  <w:tcMar>
                    <w:top w:w="15" w:type="dxa"/>
                    <w:left w:w="570" w:type="dxa"/>
                    <w:bottom w:w="15" w:type="dxa"/>
                    <w:right w:w="15" w:type="dxa"/>
                  </w:tcMar>
                  <w:hideMark/>
                </w:tcPr>
                <w:p w:rsidR="006101DE" w:rsidRDefault="006101DE">
                  <w:pPr>
                    <w:rPr>
                      <w:rFonts w:ascii="Calibri" w:hAnsi="Calibri" w:cs="Calibri"/>
                      <w:color w:val="000000"/>
                    </w:rPr>
                  </w:pP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proofErr w:type="spellStart"/>
                  <w:r>
                    <w:rPr>
                      <w:rStyle w:val="auto-style1"/>
                      <w:rFonts w:ascii="Calibri" w:hAnsi="Calibri" w:cs="Calibri"/>
                      <w:b/>
                      <w:bCs/>
                      <w:color w:val="000000"/>
                    </w:rPr>
                    <w:t>Note</w:t>
                  </w:r>
                  <w:proofErr w:type="gramStart"/>
                  <w:r>
                    <w:rPr>
                      <w:rStyle w:val="auto-style1"/>
                      <w:rFonts w:ascii="Calibri" w:hAnsi="Calibri" w:cs="Calibri"/>
                      <w:b/>
                      <w:bCs/>
                      <w:color w:val="000000"/>
                    </w:rPr>
                    <w:t>:Submit</w:t>
                  </w:r>
                  <w:proofErr w:type="spellEnd"/>
                  <w:proofErr w:type="gramEnd"/>
                  <w:r>
                    <w:rPr>
                      <w:rStyle w:val="auto-style1"/>
                      <w:rFonts w:ascii="Calibri" w:hAnsi="Calibri" w:cs="Calibri"/>
                      <w:b/>
                      <w:bCs/>
                      <w:color w:val="000000"/>
                    </w:rPr>
                    <w:t xml:space="preserve"> a copy of each of above documents - </w:t>
                  </w:r>
                  <w:r>
                    <w:rPr>
                      <w:rStyle w:val="auto-style1"/>
                      <w:rFonts w:ascii="Calibri" w:hAnsi="Calibri" w:cs="Calibri"/>
                      <w:b/>
                      <w:bCs/>
                      <w:color w:val="000000"/>
                      <w:u w:val="single"/>
                    </w:rPr>
                    <w:t>Hard and Soft Copies (CD) to the Member secretary, Violation (</w:t>
                  </w:r>
                  <w:r>
                    <w:rPr>
                      <w:rStyle w:val="auto-style1"/>
                      <w:rFonts w:ascii="Calibri" w:hAnsi="Calibri" w:cs="Calibri"/>
                      <w:b/>
                      <w:bCs/>
                      <w:color w:val="FF0000"/>
                    </w:rPr>
                    <w:t>Note: Not  by Name</w:t>
                  </w:r>
                  <w:r>
                    <w:rPr>
                      <w:rStyle w:val="auto-style1"/>
                      <w:rFonts w:ascii="Calibri" w:hAnsi="Calibri" w:cs="Calibri"/>
                      <w:b/>
                      <w:bCs/>
                      <w:color w:val="000000"/>
                    </w:rPr>
                    <w:t>) by speed post so as to reach well in time.</w:t>
                  </w:r>
                </w:p>
              </w:tc>
            </w:tr>
            <w:tr w:rsidR="006101DE">
              <w:trPr>
                <w:tblCellSpacing w:w="15" w:type="dxa"/>
                <w:jc w:val="center"/>
              </w:trPr>
              <w:tc>
                <w:tcPr>
                  <w:tcW w:w="0" w:type="auto"/>
                  <w:tcMar>
                    <w:top w:w="15" w:type="dxa"/>
                    <w:left w:w="57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color w:val="000000"/>
                    </w:rPr>
                    <w:t>(ii)</w:t>
                  </w:r>
                </w:p>
              </w:tc>
              <w:tc>
                <w:tcPr>
                  <w:tcW w:w="0" w:type="auto"/>
                  <w:tcMar>
                    <w:top w:w="15" w:type="dxa"/>
                    <w:left w:w="150" w:type="dxa"/>
                    <w:bottom w:w="15" w:type="dxa"/>
                    <w:right w:w="15" w:type="dxa"/>
                  </w:tcMar>
                  <w:vAlign w:val="center"/>
                  <w:hideMark/>
                </w:tcPr>
                <w:p w:rsidR="006101DE" w:rsidRDefault="00274383">
                  <w:pPr>
                    <w:rPr>
                      <w:rFonts w:ascii="Calibri" w:hAnsi="Calibri" w:cs="Calibri"/>
                      <w:color w:val="000000"/>
                    </w:rPr>
                  </w:pPr>
                  <w:r>
                    <w:rPr>
                      <w:rStyle w:val="auto-style1"/>
                      <w:rFonts w:ascii="Calibri" w:hAnsi="Calibri" w:cs="Calibri"/>
                      <w:color w:val="000000"/>
                    </w:rPr>
                    <w:t xml:space="preserve">Compliance Report from Regional Office, </w:t>
                  </w:r>
                  <w:proofErr w:type="spellStart"/>
                  <w:r>
                    <w:rPr>
                      <w:rStyle w:val="auto-style1"/>
                      <w:rFonts w:ascii="Calibri" w:hAnsi="Calibri" w:cs="Calibri"/>
                      <w:color w:val="000000"/>
                    </w:rPr>
                    <w:t>MoEF&amp;CC</w:t>
                  </w:r>
                  <w:proofErr w:type="spellEnd"/>
                  <w:r>
                    <w:rPr>
                      <w:rStyle w:val="auto-style1"/>
                      <w:rFonts w:ascii="Calibri" w:hAnsi="Calibri" w:cs="Calibri"/>
                      <w:color w:val="000000"/>
                    </w:rPr>
                    <w:t xml:space="preserve"> (Applicable for projects already having EC).</w:t>
                  </w:r>
                </w:p>
              </w:tc>
            </w:tr>
            <w:tr w:rsidR="006101DE">
              <w:trPr>
                <w:tblCellSpacing w:w="15" w:type="dxa"/>
                <w:jc w:val="center"/>
              </w:trPr>
              <w:tc>
                <w:tcPr>
                  <w:tcW w:w="0" w:type="auto"/>
                  <w:tcMar>
                    <w:top w:w="15" w:type="dxa"/>
                    <w:left w:w="57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color w:val="000000"/>
                    </w:rPr>
                    <w:t>(iii)</w:t>
                  </w:r>
                </w:p>
              </w:tc>
              <w:tc>
                <w:tcPr>
                  <w:tcW w:w="0" w:type="auto"/>
                  <w:tcMar>
                    <w:top w:w="15" w:type="dxa"/>
                    <w:left w:w="150" w:type="dxa"/>
                    <w:bottom w:w="15" w:type="dxa"/>
                    <w:right w:w="15" w:type="dxa"/>
                  </w:tcMar>
                  <w:vAlign w:val="center"/>
                  <w:hideMark/>
                </w:tcPr>
                <w:p w:rsidR="006101DE" w:rsidRDefault="00274383">
                  <w:pPr>
                    <w:rPr>
                      <w:rFonts w:ascii="Calibri" w:hAnsi="Calibri" w:cs="Calibri"/>
                      <w:color w:val="000000"/>
                    </w:rPr>
                  </w:pPr>
                  <w:r>
                    <w:rPr>
                      <w:rStyle w:val="auto-style1"/>
                      <w:rFonts w:ascii="Calibri" w:hAnsi="Calibri" w:cs="Calibri"/>
                      <w:b/>
                      <w:bCs/>
                      <w:i/>
                      <w:iCs/>
                      <w:color w:val="000000"/>
                    </w:rPr>
                    <w:t xml:space="preserve">The KML/Shape files should be emailed to </w:t>
                  </w:r>
                  <w:proofErr w:type="gramStart"/>
                  <w:r>
                    <w:rPr>
                      <w:rStyle w:val="auto-style1"/>
                      <w:rFonts w:ascii="Calibri" w:hAnsi="Calibri" w:cs="Calibri"/>
                      <w:b/>
                      <w:bCs/>
                      <w:i/>
                      <w:iCs/>
                      <w:color w:val="000000"/>
                    </w:rPr>
                    <w:t>mentioned</w:t>
                  </w:r>
                  <w:proofErr w:type="gramEnd"/>
                  <w:r>
                    <w:rPr>
                      <w:rStyle w:val="auto-style1"/>
                      <w:rFonts w:ascii="Calibri" w:hAnsi="Calibri" w:cs="Calibri"/>
                      <w:b/>
                      <w:bCs/>
                      <w:i/>
                      <w:iCs/>
                      <w:color w:val="000000"/>
                    </w:rPr>
                    <w:t xml:space="preserve"> at para No. 7 below at least 5 days prior to the meeting. </w:t>
                  </w:r>
                </w:p>
              </w:tc>
            </w:tr>
            <w:tr w:rsidR="006101DE">
              <w:trPr>
                <w:tblCellSpacing w:w="15" w:type="dxa"/>
                <w:jc w:val="center"/>
              </w:trPr>
              <w:tc>
                <w:tcPr>
                  <w:tcW w:w="0" w:type="auto"/>
                  <w:tcMar>
                    <w:top w:w="15" w:type="dxa"/>
                    <w:left w:w="57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color w:val="000000"/>
                    </w:rPr>
                    <w:t>(iv)</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rPr>
                    <w:t xml:space="preserve">The above all documents are required to be forwarded to the Chairman/Members of the Expert Appraisal Committee along with soft copy. </w:t>
                  </w:r>
                </w:p>
              </w:tc>
            </w:tr>
            <w:tr w:rsidR="006101DE">
              <w:trPr>
                <w:tblCellSpacing w:w="15" w:type="dxa"/>
                <w:jc w:val="center"/>
              </w:trPr>
              <w:tc>
                <w:tcPr>
                  <w:tcW w:w="0" w:type="auto"/>
                  <w:tcMar>
                    <w:top w:w="15" w:type="dxa"/>
                    <w:left w:w="60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b/>
                      <w:bCs/>
                      <w:color w:val="000000"/>
                    </w:rPr>
                    <w:t>2</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rPr>
                    <w:t xml:space="preserve">All the documents including the hard copy of the presentation material should be legible and printed on both sides on ordinary paper. </w:t>
                  </w:r>
                  <w:r>
                    <w:rPr>
                      <w:rStyle w:val="auto-style1"/>
                      <w:rFonts w:ascii="Calibri" w:hAnsi="Calibri" w:cs="Calibri"/>
                      <w:b/>
                      <w:bCs/>
                      <w:color w:val="000000"/>
                    </w:rPr>
                    <w:t xml:space="preserve">In case the members of the Expert Appraisal Committee do not receive the proposals/documents before the meeting, </w:t>
                  </w:r>
                  <w:r>
                    <w:rPr>
                      <w:rStyle w:val="auto-style1"/>
                      <w:rFonts w:ascii="Calibri" w:hAnsi="Calibri" w:cs="Calibri"/>
                      <w:b/>
                      <w:bCs/>
                      <w:color w:val="000000"/>
                      <w:u w:val="single"/>
                    </w:rPr>
                    <w:t xml:space="preserve">the Committee will not consider the project. </w:t>
                  </w:r>
                </w:p>
              </w:tc>
            </w:tr>
            <w:tr w:rsidR="006101DE">
              <w:trPr>
                <w:tblCellSpacing w:w="15" w:type="dxa"/>
                <w:jc w:val="center"/>
              </w:trPr>
              <w:tc>
                <w:tcPr>
                  <w:tcW w:w="0" w:type="auto"/>
                  <w:tcMar>
                    <w:top w:w="15" w:type="dxa"/>
                    <w:left w:w="60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b/>
                      <w:bCs/>
                      <w:color w:val="000000"/>
                    </w:rPr>
                    <w:t>3</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rPr>
                    <w:t xml:space="preserve">The Project Proponent or his or her authorized representative /consultant </w:t>
                  </w:r>
                  <w:r>
                    <w:rPr>
                      <w:rStyle w:val="auto-style1"/>
                      <w:rFonts w:ascii="Calibri" w:hAnsi="Calibri" w:cs="Calibri"/>
                      <w:color w:val="000000"/>
                      <w:u w:val="single"/>
                    </w:rPr>
                    <w:t xml:space="preserve">should avoid delivery of documents by hand and seeking meeting with Chairman/Members. </w:t>
                  </w:r>
                  <w:r>
                    <w:rPr>
                      <w:rStyle w:val="auto-style1"/>
                      <w:rFonts w:ascii="Calibri" w:hAnsi="Calibri" w:cs="Calibri"/>
                      <w:color w:val="000000"/>
                    </w:rPr>
                    <w:t xml:space="preserve">Members are also requested to discourage/ avoid the meeting with the PP/ consultants. </w:t>
                  </w:r>
                </w:p>
              </w:tc>
            </w:tr>
            <w:tr w:rsidR="006101DE">
              <w:trPr>
                <w:tblCellSpacing w:w="15" w:type="dxa"/>
                <w:jc w:val="center"/>
              </w:trPr>
              <w:tc>
                <w:tcPr>
                  <w:tcW w:w="0" w:type="auto"/>
                  <w:tcMar>
                    <w:top w:w="15" w:type="dxa"/>
                    <w:left w:w="60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b/>
                      <w:bCs/>
                      <w:color w:val="000000"/>
                    </w:rPr>
                    <w:t>4</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rPr>
                    <w:t xml:space="preserve">Further, it is requested that the project proponent or his/her authorized representative should attend the presentation meeting of EAC. They may also depute senior officers from the company (preferably not more than two representatives) who can make a presentation on their behalf on the salient features of the project, the related environmental issues, proposed Environmental Management Plan and also respond to the queries/suggestions of the Committee. </w:t>
                  </w:r>
                </w:p>
              </w:tc>
            </w:tr>
            <w:tr w:rsidR="006101DE">
              <w:trPr>
                <w:tblCellSpacing w:w="15" w:type="dxa"/>
                <w:jc w:val="center"/>
              </w:trPr>
              <w:tc>
                <w:tcPr>
                  <w:tcW w:w="0" w:type="auto"/>
                  <w:tcMar>
                    <w:top w:w="15" w:type="dxa"/>
                    <w:left w:w="60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b/>
                      <w:bCs/>
                      <w:color w:val="000000"/>
                    </w:rPr>
                    <w:t>5</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rPr>
                    <w:t xml:space="preserve">Any changes/modification with respect to the Agenda, Venue etc., would be indicated in </w:t>
                  </w:r>
                  <w:proofErr w:type="spellStart"/>
                  <w:r>
                    <w:rPr>
                      <w:rStyle w:val="auto-style1"/>
                      <w:rFonts w:ascii="Calibri" w:hAnsi="Calibri" w:cs="Calibri"/>
                      <w:color w:val="000000"/>
                    </w:rPr>
                    <w:t>Ministryâ</w:t>
                  </w:r>
                  <w:proofErr w:type="spellEnd"/>
                  <w:r>
                    <w:rPr>
                      <w:rStyle w:val="auto-style1"/>
                      <w:rFonts w:ascii="Calibri" w:hAnsi="Calibri" w:cs="Calibri"/>
                      <w:color w:val="000000"/>
                    </w:rPr>
                    <w:t xml:space="preserve">€™s website. You are also requested to keep track of the status of your project from the Ministry/s Website i.e., www.envfor.nic.in / www.envclearance.nic.in. </w:t>
                  </w:r>
                </w:p>
              </w:tc>
            </w:tr>
            <w:tr w:rsidR="006101DE">
              <w:trPr>
                <w:tblCellSpacing w:w="15" w:type="dxa"/>
                <w:jc w:val="center"/>
              </w:trPr>
              <w:tc>
                <w:tcPr>
                  <w:tcW w:w="0" w:type="auto"/>
                  <w:tcMar>
                    <w:top w:w="15" w:type="dxa"/>
                    <w:left w:w="60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b/>
                      <w:bCs/>
                      <w:color w:val="000000"/>
                    </w:rPr>
                    <w:t>6</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u w:val="single"/>
                    </w:rPr>
                    <w:t>Distribution of writing pads, pens, plastic folders and unnecessary stationery items during the meeting is not permitted.</w:t>
                  </w:r>
                  <w:r>
                    <w:rPr>
                      <w:rStyle w:val="auto-style1"/>
                      <w:rFonts w:ascii="Calibri" w:hAnsi="Calibri" w:cs="Calibri"/>
                      <w:color w:val="000000"/>
                    </w:rPr>
                    <w:t xml:space="preserve"> Distribution of colour print out may be avoided unless it is stated specifically. </w:t>
                  </w:r>
                </w:p>
              </w:tc>
            </w:tr>
            <w:tr w:rsidR="006101DE">
              <w:trPr>
                <w:tblCellSpacing w:w="15" w:type="dxa"/>
                <w:jc w:val="center"/>
              </w:trPr>
              <w:tc>
                <w:tcPr>
                  <w:tcW w:w="0" w:type="auto"/>
                  <w:tcMar>
                    <w:top w:w="15" w:type="dxa"/>
                    <w:left w:w="600" w:type="dxa"/>
                    <w:bottom w:w="15" w:type="dxa"/>
                    <w:right w:w="15" w:type="dxa"/>
                  </w:tcMar>
                  <w:hideMark/>
                </w:tcPr>
                <w:p w:rsidR="006101DE" w:rsidRDefault="00274383">
                  <w:pPr>
                    <w:rPr>
                      <w:rFonts w:ascii="Calibri" w:hAnsi="Calibri" w:cs="Calibri"/>
                      <w:color w:val="000000"/>
                    </w:rPr>
                  </w:pPr>
                  <w:r>
                    <w:rPr>
                      <w:rStyle w:val="auto-style1"/>
                      <w:rFonts w:ascii="Calibri" w:hAnsi="Calibri" w:cs="Calibri"/>
                      <w:b/>
                      <w:bCs/>
                      <w:color w:val="000000"/>
                    </w:rPr>
                    <w:t>7</w:t>
                  </w:r>
                </w:p>
              </w:tc>
              <w:tc>
                <w:tcPr>
                  <w:tcW w:w="0" w:type="auto"/>
                  <w:tcMar>
                    <w:top w:w="15" w:type="dxa"/>
                    <w:left w:w="150" w:type="dxa"/>
                    <w:bottom w:w="15" w:type="dxa"/>
                    <w:right w:w="15" w:type="dxa"/>
                  </w:tcMar>
                  <w:vAlign w:val="center"/>
                  <w:hideMark/>
                </w:tcPr>
                <w:p w:rsidR="006101DE" w:rsidRDefault="00274383">
                  <w:pPr>
                    <w:spacing w:after="240"/>
                    <w:rPr>
                      <w:rFonts w:ascii="Calibri" w:hAnsi="Calibri" w:cs="Calibri"/>
                      <w:color w:val="000000"/>
                    </w:rPr>
                  </w:pPr>
                  <w:r>
                    <w:rPr>
                      <w:rStyle w:val="auto-style1"/>
                      <w:rFonts w:ascii="Calibri" w:hAnsi="Calibri" w:cs="Calibri"/>
                      <w:color w:val="000000"/>
                    </w:rPr>
                    <w:t xml:space="preserve">No consultant is permitted into the meeting who has no accreditation with Quality Council of India (QCI)/National Accreditation Board of Education and Training (NABET) according to the </w:t>
                  </w:r>
                  <w:proofErr w:type="spellStart"/>
                  <w:r>
                    <w:rPr>
                      <w:rStyle w:val="auto-style1"/>
                      <w:rFonts w:ascii="Calibri" w:hAnsi="Calibri" w:cs="Calibri"/>
                      <w:color w:val="000000"/>
                    </w:rPr>
                    <w:t>MoEF</w:t>
                  </w:r>
                  <w:proofErr w:type="spellEnd"/>
                  <w:r>
                    <w:rPr>
                      <w:rStyle w:val="auto-style1"/>
                      <w:rFonts w:ascii="Calibri" w:hAnsi="Calibri" w:cs="Calibri"/>
                      <w:color w:val="000000"/>
                    </w:rPr>
                    <w:t xml:space="preserve"> OM dated 2nd December, 2009 </w:t>
                  </w:r>
                </w:p>
              </w:tc>
            </w:tr>
          </w:tbl>
          <w:p w:rsidR="006101DE" w:rsidRDefault="006101DE">
            <w:pPr>
              <w:jc w:val="center"/>
              <w:rPr>
                <w:sz w:val="20"/>
                <w:szCs w:val="20"/>
              </w:rPr>
            </w:pPr>
          </w:p>
        </w:tc>
      </w:tr>
    </w:tbl>
    <w:p w:rsidR="00274383" w:rsidRDefault="00274383"/>
    <w:sectPr w:rsidR="00274383" w:rsidSect="001E33D3">
      <w:pgSz w:w="12240" w:h="15840"/>
      <w:pgMar w:top="0" w:right="0" w:bottom="0" w:left="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docVars>
    <w:docVar w:name="__Grammarly_42____i" w:val="H4sIAAAAAAAEAKtWckksSQxILCpxzi/NK1GyMqwFAAEhoTITAAAA"/>
    <w:docVar w:name="__Grammarly_42___1" w:val="H4sIAAAAAAAEAKtWcslP9kxRslIyNDYyM7cwN7WwNDUzMTU3sLRU0lEKTi0uzszPAykwqgUAF343piwAAAA="/>
  </w:docVars>
  <w:rsids>
    <w:rsidRoot w:val="006D6E77"/>
    <w:rsid w:val="000D09FA"/>
    <w:rsid w:val="000D5F60"/>
    <w:rsid w:val="00163B33"/>
    <w:rsid w:val="001E33D3"/>
    <w:rsid w:val="00274383"/>
    <w:rsid w:val="0043597A"/>
    <w:rsid w:val="00520CA7"/>
    <w:rsid w:val="00531701"/>
    <w:rsid w:val="006101DE"/>
    <w:rsid w:val="006D6E77"/>
    <w:rsid w:val="007A576C"/>
    <w:rsid w:val="00D2495B"/>
    <w:rsid w:val="00DA6F16"/>
    <w:rsid w:val="00E42BA9"/>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E33D3"/>
    <w:pPr>
      <w:spacing w:before="100" w:beforeAutospacing="1" w:after="100" w:afterAutospacing="1"/>
    </w:pPr>
  </w:style>
  <w:style w:type="paragraph" w:styleId="NormalWeb">
    <w:name w:val="Normal (Web)"/>
    <w:basedOn w:val="Normal"/>
    <w:uiPriority w:val="99"/>
    <w:semiHidden/>
    <w:unhideWhenUsed/>
    <w:rsid w:val="001E33D3"/>
    <w:pPr>
      <w:spacing w:before="100" w:beforeAutospacing="1" w:after="100" w:afterAutospacing="1"/>
    </w:pPr>
  </w:style>
  <w:style w:type="paragraph" w:styleId="Header">
    <w:name w:val="header"/>
    <w:basedOn w:val="Normal"/>
    <w:link w:val="HeaderChar"/>
    <w:uiPriority w:val="99"/>
    <w:semiHidden/>
    <w:unhideWhenUsed/>
    <w:rsid w:val="001E33D3"/>
    <w:pPr>
      <w:tabs>
        <w:tab w:val="center" w:pos="4320"/>
        <w:tab w:val="right" w:pos="8640"/>
      </w:tabs>
    </w:pPr>
    <w:rPr>
      <w:rFonts w:ascii="Calibri" w:hAnsi="Calibri" w:cs="Calibri"/>
      <w:sz w:val="20"/>
      <w:szCs w:val="20"/>
    </w:rPr>
  </w:style>
  <w:style w:type="character" w:customStyle="1" w:styleId="HeaderChar">
    <w:name w:val="Header Char"/>
    <w:link w:val="Header"/>
    <w:uiPriority w:val="99"/>
    <w:semiHidden/>
    <w:locked/>
    <w:rsid w:val="001E33D3"/>
    <w:rPr>
      <w:rFonts w:ascii="Times New Roman" w:eastAsia="Times New Roman" w:hAnsi="Times New Roman" w:cs="Times New Roman" w:hint="default"/>
      <w:sz w:val="24"/>
      <w:szCs w:val="24"/>
    </w:rPr>
  </w:style>
  <w:style w:type="paragraph" w:styleId="Footer">
    <w:name w:val="footer"/>
    <w:basedOn w:val="Normal"/>
    <w:link w:val="FooterChar"/>
    <w:uiPriority w:val="99"/>
    <w:semiHidden/>
    <w:unhideWhenUsed/>
    <w:rsid w:val="001E33D3"/>
    <w:pPr>
      <w:tabs>
        <w:tab w:val="center" w:pos="4320"/>
        <w:tab w:val="right" w:pos="8640"/>
      </w:tabs>
    </w:pPr>
    <w:rPr>
      <w:rFonts w:ascii="Calibri" w:hAnsi="Calibri" w:cs="Calibri"/>
      <w:sz w:val="20"/>
      <w:szCs w:val="20"/>
    </w:rPr>
  </w:style>
  <w:style w:type="character" w:customStyle="1" w:styleId="FooterChar">
    <w:name w:val="Footer Char"/>
    <w:link w:val="Footer"/>
    <w:uiPriority w:val="99"/>
    <w:semiHidden/>
    <w:locked/>
    <w:rsid w:val="001E33D3"/>
    <w:rPr>
      <w:rFonts w:ascii="Times New Roman" w:eastAsia="Times New Roman" w:hAnsi="Times New Roman" w:cs="Times New Roman" w:hint="default"/>
      <w:sz w:val="24"/>
      <w:szCs w:val="24"/>
    </w:rPr>
  </w:style>
  <w:style w:type="character" w:customStyle="1" w:styleId="auto-style1">
    <w:name w:val="auto-style1"/>
    <w:basedOn w:val="DefaultParagraphFont"/>
    <w:rsid w:val="001E33D3"/>
  </w:style>
  <w:style w:type="character" w:styleId="Strong">
    <w:name w:val="Strong"/>
    <w:uiPriority w:val="22"/>
    <w:qFormat/>
    <w:rsid w:val="001E33D3"/>
    <w:rPr>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DECC</cp:lastModifiedBy>
  <cp:revision>7</cp:revision>
  <dcterms:created xsi:type="dcterms:W3CDTF">2021-06-11T10:05:00Z</dcterms:created>
  <dcterms:modified xsi:type="dcterms:W3CDTF">2021-06-11T11:07:00Z</dcterms:modified>
</cp:coreProperties>
</file>